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100EA1B4" w:rsidR="00DB5F48" w:rsidRPr="00153D4F" w:rsidRDefault="00303E1C" w:rsidP="00937CB5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153D4F" w:rsidRPr="00153D4F">
        <w:rPr>
          <w:rStyle w:val="a5"/>
          <w:u w:val="single"/>
        </w:rPr>
        <w:t xml:space="preserve">Специалист по </w:t>
      </w:r>
      <w:r w:rsidR="00886952">
        <w:rPr>
          <w:rStyle w:val="a5"/>
          <w:u w:val="single"/>
        </w:rPr>
        <w:t>д</w:t>
      </w:r>
      <w:r w:rsidR="00886952" w:rsidRPr="00886952">
        <w:rPr>
          <w:rStyle w:val="a5"/>
          <w:u w:val="single"/>
        </w:rPr>
        <w:t>окументационно</w:t>
      </w:r>
      <w:r w:rsidR="00886952">
        <w:rPr>
          <w:rStyle w:val="a5"/>
          <w:u w:val="single"/>
        </w:rPr>
        <w:t>му</w:t>
      </w:r>
      <w:r w:rsidR="00886952" w:rsidRPr="00886952">
        <w:rPr>
          <w:rStyle w:val="a5"/>
          <w:u w:val="single"/>
        </w:rPr>
        <w:t xml:space="preserve"> и техническо</w:t>
      </w:r>
      <w:r w:rsidR="00886952">
        <w:rPr>
          <w:rStyle w:val="a5"/>
          <w:u w:val="single"/>
        </w:rPr>
        <w:t>му</w:t>
      </w:r>
      <w:r w:rsidR="00886952" w:rsidRPr="00886952">
        <w:rPr>
          <w:rStyle w:val="a5"/>
          <w:u w:val="single"/>
        </w:rPr>
        <w:t xml:space="preserve"> сопровождени</w:t>
      </w:r>
      <w:r w:rsidR="00854832">
        <w:rPr>
          <w:rStyle w:val="a5"/>
          <w:u w:val="single"/>
        </w:rPr>
        <w:t>ю</w:t>
      </w:r>
      <w:r w:rsidR="00886952" w:rsidRPr="00886952">
        <w:rPr>
          <w:rStyle w:val="a5"/>
          <w:u w:val="single"/>
        </w:rPr>
        <w:t xml:space="preserve"> эксплуатации электрооборудования</w:t>
      </w:r>
      <w:r w:rsidR="00886952">
        <w:rPr>
          <w:rStyle w:val="a5"/>
          <w:u w:val="single"/>
        </w:rPr>
        <w:t xml:space="preserve"> </w:t>
      </w:r>
      <w:r w:rsidR="00D67A7D">
        <w:rPr>
          <w:rStyle w:val="a5"/>
          <w:u w:val="single"/>
        </w:rPr>
        <w:t xml:space="preserve">организации </w:t>
      </w:r>
      <w:r w:rsidR="00886952" w:rsidRPr="00886952">
        <w:rPr>
          <w:rStyle w:val="a5"/>
          <w:u w:val="single"/>
        </w:rPr>
        <w:t xml:space="preserve">нефтегазовой отрасли </w:t>
      </w:r>
      <w:r w:rsidR="00C20055" w:rsidRPr="00153D4F">
        <w:rPr>
          <w:rStyle w:val="a5"/>
          <w:u w:val="single"/>
        </w:rPr>
        <w:t>(5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квалификации)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5715B361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C20055" w:rsidRPr="00C20055">
        <w:rPr>
          <w:rStyle w:val="a5"/>
          <w:u w:val="single"/>
        </w:rPr>
        <w:t>5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2D9E5308" w:rsidR="00DB5F48" w:rsidRPr="00153D4F" w:rsidRDefault="00303E1C" w:rsidP="00ED76D7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446B3E" w:rsidRPr="00446B3E">
        <w:rPr>
          <w:rStyle w:val="a5"/>
          <w:rFonts w:eastAsiaTheme="minorEastAsia"/>
          <w:u w:val="single"/>
        </w:rPr>
        <w:t>Организация эксплуатации электрооборудования объектов нефтегазовой отрасли</w:t>
      </w:r>
      <w:r w:rsidR="00153D4F">
        <w:rPr>
          <w:rStyle w:val="a5"/>
          <w:u w:val="single"/>
        </w:rPr>
        <w:t xml:space="preserve">      </w:t>
      </w:r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0F54E174" w:rsidR="00470BC4" w:rsidRPr="005F08DA" w:rsidRDefault="0048471F" w:rsidP="007048C7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19.0</w:t>
            </w:r>
            <w:r w:rsidR="007048C7">
              <w:rPr>
                <w:rFonts w:cs="Times New Roman"/>
              </w:rPr>
              <w:t>60</w:t>
            </w:r>
            <w:r>
              <w:rPr>
                <w:rFonts w:cs="Times New Roman"/>
              </w:rPr>
              <w:t xml:space="preserve"> «</w:t>
            </w:r>
            <w:r w:rsidR="007048C7">
              <w:rPr>
                <w:rFonts w:cs="Times New Roman"/>
              </w:rPr>
              <w:t>С</w:t>
            </w:r>
            <w:r w:rsidR="007048C7" w:rsidRPr="007048C7">
              <w:rPr>
                <w:rFonts w:cs="Times New Roman"/>
              </w:rPr>
              <w:t>пециалист по эксплуатации электрооборудования объектов нефтегазовой отрасли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7048C7">
              <w:rPr>
                <w:rFonts w:cs="Times New Roman"/>
              </w:rPr>
              <w:t>18</w:t>
            </w:r>
            <w:r w:rsidR="009B7A95" w:rsidRPr="009B7A95">
              <w:rPr>
                <w:rFonts w:cs="Times New Roman"/>
              </w:rPr>
              <w:t>.09.202</w:t>
            </w:r>
            <w:r w:rsidR="007048C7">
              <w:rPr>
                <w:rFonts w:cs="Times New Roman"/>
              </w:rPr>
              <w:t>4</w:t>
            </w:r>
            <w:r w:rsidR="009B7A95" w:rsidRPr="009B7A95">
              <w:rPr>
                <w:rFonts w:cs="Times New Roman"/>
              </w:rPr>
              <w:t xml:space="preserve"> </w:t>
            </w:r>
            <w:r w:rsidR="00DD7DAD">
              <w:rPr>
                <w:rFonts w:cs="Times New Roman"/>
              </w:rPr>
              <w:br/>
            </w:r>
            <w:r w:rsidR="009B7A95" w:rsidRPr="009B7A95">
              <w:rPr>
                <w:rFonts w:cs="Times New Roman"/>
              </w:rPr>
              <w:t xml:space="preserve">№ </w:t>
            </w:r>
            <w:r w:rsidR="007048C7">
              <w:rPr>
                <w:rFonts w:cs="Times New Roman"/>
              </w:rPr>
              <w:t>477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393"/>
        <w:gridCol w:w="2490"/>
        <w:gridCol w:w="2505"/>
        <w:gridCol w:w="2556"/>
        <w:gridCol w:w="1917"/>
      </w:tblGrid>
      <w:tr w:rsidR="000231A4" w14:paraId="5E1A950E" w14:textId="77777777" w:rsidTr="00894CEF">
        <w:trPr>
          <w:trHeight w:val="20"/>
          <w:jc w:val="center"/>
        </w:trPr>
        <w:tc>
          <w:tcPr>
            <w:tcW w:w="781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DF30E6" w14:paraId="24CA28C1" w14:textId="77777777" w:rsidTr="00894CEF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6457014C" w14:textId="4DE3600C" w:rsidR="00DF30E6" w:rsidRPr="00CF7200" w:rsidRDefault="00DF30E6" w:rsidP="006840D4">
            <w:pPr>
              <w:rPr>
                <w:rFonts w:cs="Times New Roman"/>
              </w:rPr>
            </w:pPr>
            <w:r w:rsidRPr="00140C0C">
              <w:rPr>
                <w:rFonts w:cs="Times New Roman"/>
              </w:rPr>
              <w:t>А/01.5</w:t>
            </w:r>
          </w:p>
        </w:tc>
        <w:tc>
          <w:tcPr>
            <w:tcW w:w="85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02504D77" w:rsidR="00DF30E6" w:rsidRPr="00CF7200" w:rsidRDefault="003E52A9" w:rsidP="006840D4">
            <w:pPr>
              <w:rPr>
                <w:rFonts w:cs="Times New Roman"/>
              </w:rPr>
            </w:pPr>
            <w:r w:rsidRPr="003E52A9">
              <w:t>Выполнение работ по техническому сопровождению эксплуатации электрооборудования организации нефтегазовой отрасли под руководством более квалифицированного специалиста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25C5FA42" w:rsidR="00DF30E6" w:rsidRPr="000B1B3C" w:rsidRDefault="003E52A9" w:rsidP="006840D4">
            <w:pPr>
              <w:rPr>
                <w:rFonts w:cs="Times New Roman"/>
                <w:color w:val="auto"/>
              </w:rPr>
            </w:pPr>
            <w:r w:rsidRPr="003E52A9">
              <w:t>Сбор оперативной информации о текущем техническом состоянии и параметрах работы электрооборудования, ходе выполнения графиков и планов работ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40739" w14:textId="77777777" w:rsidR="00131DA5" w:rsidRPr="007C5D5E" w:rsidRDefault="007C5D5E" w:rsidP="006840D4">
            <w:r w:rsidRPr="007C5D5E">
              <w:t>Работать с нормативно-техническими документами по эксплуатации электрооборудования</w:t>
            </w:r>
          </w:p>
          <w:p w14:paraId="53B66472" w14:textId="77777777" w:rsidR="007C5D5E" w:rsidRPr="007C5D5E" w:rsidRDefault="007C5D5E" w:rsidP="006840D4"/>
          <w:p w14:paraId="2ED53907" w14:textId="77777777" w:rsidR="007C5D5E" w:rsidRPr="007C5D5E" w:rsidRDefault="007C5D5E" w:rsidP="006840D4">
            <w:r w:rsidRPr="007C5D5E">
              <w:t>Вести учет электрооборудования организации нефтегазовой отрасли, нарушений и неисправностей в его работе</w:t>
            </w:r>
          </w:p>
          <w:p w14:paraId="335E17B8" w14:textId="77777777" w:rsidR="007C5D5E" w:rsidRPr="007C5D5E" w:rsidRDefault="007C5D5E" w:rsidP="006840D4"/>
          <w:p w14:paraId="4D1D0520" w14:textId="77777777" w:rsidR="007C5D5E" w:rsidRPr="007C5D5E" w:rsidRDefault="007C5D5E" w:rsidP="006840D4">
            <w:r w:rsidRPr="007C5D5E">
              <w:t>Осуществлять регистрацию и обработку данных, полученных в процессе выполнения диагностических и наладочных работ на электрооборудовании организации нефтегазовой отрасли</w:t>
            </w:r>
          </w:p>
          <w:p w14:paraId="425186F9" w14:textId="2FDF118F" w:rsidR="007C5D5E" w:rsidRDefault="007C5D5E" w:rsidP="006840D4"/>
          <w:p w14:paraId="109DD0D0" w14:textId="77777777" w:rsidR="007C5D5E" w:rsidRPr="007C5D5E" w:rsidRDefault="007C5D5E" w:rsidP="006840D4">
            <w:r w:rsidRPr="007C5D5E">
              <w:t xml:space="preserve">Пользоваться персональным компьютером и его </w:t>
            </w:r>
            <w:r w:rsidRPr="007C5D5E">
              <w:lastRenderedPageBreak/>
              <w:t>периферийными устройствами, оргтехникой</w:t>
            </w:r>
          </w:p>
          <w:p w14:paraId="3A5D1225" w14:textId="77777777" w:rsidR="007C5D5E" w:rsidRPr="007C5D5E" w:rsidRDefault="007C5D5E" w:rsidP="006840D4"/>
          <w:p w14:paraId="05CFAF02" w14:textId="1F8DDB6D" w:rsidR="007C5D5E" w:rsidRPr="007C5D5E" w:rsidRDefault="007C5D5E" w:rsidP="006840D4">
            <w:r w:rsidRPr="007C5D5E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075C910E" w14:textId="77777777" w:rsidR="00DF30E6" w:rsidRPr="007C5D5E" w:rsidRDefault="007C5D5E" w:rsidP="006840D4">
            <w:r w:rsidRPr="007C5D5E"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6FE71696" w14:textId="77777777" w:rsidR="007C5D5E" w:rsidRPr="007C5D5E" w:rsidRDefault="007C5D5E" w:rsidP="006840D4"/>
          <w:p w14:paraId="0B0A8006" w14:textId="77777777" w:rsidR="007C5D5E" w:rsidRPr="007C5D5E" w:rsidRDefault="007C5D5E" w:rsidP="006840D4">
            <w:r w:rsidRPr="007C5D5E">
              <w:t>Порядок оформления технической документации в области эксплуатации электрооборудования в организации нефтегазовой отрасли</w:t>
            </w:r>
          </w:p>
          <w:p w14:paraId="5F575608" w14:textId="77777777" w:rsidR="007C5D5E" w:rsidRPr="007C5D5E" w:rsidRDefault="007C5D5E" w:rsidP="006840D4"/>
          <w:p w14:paraId="22BD5FC4" w14:textId="77777777" w:rsidR="007C5D5E" w:rsidRDefault="007C5D5E" w:rsidP="006840D4">
            <w:r w:rsidRPr="007C5D5E">
              <w:t xml:space="preserve">Правила работы на персональном компьютере в объеме </w:t>
            </w:r>
            <w:r w:rsidRPr="007C5D5E">
              <w:lastRenderedPageBreak/>
              <w:t>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201A273" w14:textId="77777777" w:rsidR="007B4A47" w:rsidRDefault="007B4A47" w:rsidP="006840D4"/>
          <w:p w14:paraId="0B799A06" w14:textId="03C1DE89" w:rsidR="007B4A47" w:rsidRPr="007C5D5E" w:rsidRDefault="007B4A47" w:rsidP="006840D4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531697CB" w14:textId="4AE735AA" w:rsidR="00DF30E6" w:rsidRPr="0060692A" w:rsidRDefault="00DF30E6" w:rsidP="006840D4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DF30E6" w14:paraId="07E10052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41D6BBE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BB172F" w14:textId="77777777" w:rsidR="00DF30E6" w:rsidRPr="00140C0C" w:rsidRDefault="00DF30E6" w:rsidP="006840D4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56AFF" w14:textId="1E0CBD99" w:rsidR="00DF30E6" w:rsidRPr="000B1B3C" w:rsidRDefault="007B4A47" w:rsidP="006840D4">
            <w:pPr>
              <w:rPr>
                <w:rFonts w:cs="Times New Roman"/>
                <w:color w:val="auto"/>
              </w:rPr>
            </w:pPr>
            <w:r w:rsidRPr="0007076D">
              <w:t>Ведение и актуализация баз данных о наличии и работе электрооборудования организации нефтегазовой отрасли, в том числе в информационных системах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903A4" w14:textId="77777777" w:rsidR="000D29F8" w:rsidRPr="0007076D" w:rsidRDefault="007B4A47" w:rsidP="006840D4">
            <w:r w:rsidRPr="0007076D">
              <w:t>Вести учет электрооборудования организации нефтегазовой отрасли, нарушений и неисправностей в его работе</w:t>
            </w:r>
          </w:p>
          <w:p w14:paraId="37312F32" w14:textId="77777777" w:rsidR="007B4A47" w:rsidRPr="0007076D" w:rsidRDefault="007B4A47" w:rsidP="006840D4"/>
          <w:p w14:paraId="74B82389" w14:textId="77777777" w:rsidR="007B4A47" w:rsidRPr="0007076D" w:rsidRDefault="007B4A47" w:rsidP="006840D4">
            <w:r w:rsidRPr="0007076D">
              <w:t>Осуществлять регистрацию и обработку данных, полученных в процессе выполнения диагностических и наладочных работ на электрооборудовании организации нефтегазовой отрасли</w:t>
            </w:r>
          </w:p>
          <w:p w14:paraId="20CC8B20" w14:textId="4CED928E" w:rsidR="007B4A47" w:rsidRPr="0007076D" w:rsidRDefault="007B4A47" w:rsidP="006840D4"/>
          <w:p w14:paraId="3FBDD1A7" w14:textId="10C2EF31" w:rsidR="007B4A47" w:rsidRPr="007C5D5E" w:rsidRDefault="007B4A47" w:rsidP="007B4A47">
            <w:r w:rsidRPr="007C5D5E">
              <w:t xml:space="preserve">Пользоваться </w:t>
            </w:r>
            <w:r w:rsidRPr="007C5D5E">
              <w:lastRenderedPageBreak/>
              <w:t>персональным компьютером и его периферийными устройствами, оргтехникой</w:t>
            </w:r>
          </w:p>
          <w:p w14:paraId="7020B813" w14:textId="77777777" w:rsidR="007B4A47" w:rsidRPr="007C5D5E" w:rsidRDefault="007B4A47" w:rsidP="007B4A47"/>
          <w:p w14:paraId="36969B78" w14:textId="42A29537" w:rsidR="007B4A47" w:rsidRPr="007B4A47" w:rsidRDefault="007B4A47" w:rsidP="006840D4">
            <w:pPr>
              <w:rPr>
                <w:rFonts w:ascii="Calibri" w:eastAsiaTheme="minorEastAsia" w:hAnsi="Calibri" w:cs="Calibri"/>
              </w:rPr>
            </w:pPr>
            <w:r w:rsidRPr="007C5D5E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4699FC86" w14:textId="77777777" w:rsidR="00DF30E6" w:rsidRPr="0007076D" w:rsidRDefault="007B4A47" w:rsidP="006840D4">
            <w:r w:rsidRPr="0007076D">
              <w:lastRenderedPageBreak/>
              <w:t>Приемы и методы выполнения визуальных осмотров и инструментальных обследований электрооборудования организации нефтегазовой отрасли</w:t>
            </w:r>
          </w:p>
          <w:p w14:paraId="7DE1F504" w14:textId="77777777" w:rsidR="007B4A47" w:rsidRPr="0007076D" w:rsidRDefault="007B4A47" w:rsidP="006840D4"/>
          <w:p w14:paraId="6491B08F" w14:textId="77777777" w:rsidR="007B4A47" w:rsidRPr="0007076D" w:rsidRDefault="007B4A47" w:rsidP="006840D4">
            <w:r w:rsidRPr="0007076D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630EAB75" w14:textId="77777777" w:rsidR="007B4A47" w:rsidRPr="0007076D" w:rsidRDefault="007B4A47" w:rsidP="006840D4"/>
          <w:p w14:paraId="39EF18E5" w14:textId="77777777" w:rsidR="007B4A47" w:rsidRPr="0007076D" w:rsidRDefault="007B4A47" w:rsidP="006840D4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4E1FD21" w14:textId="77777777" w:rsidR="0007076D" w:rsidRPr="0007076D" w:rsidRDefault="0007076D" w:rsidP="006840D4"/>
          <w:p w14:paraId="4CB8BF77" w14:textId="77777777" w:rsidR="0007076D" w:rsidRPr="007C5D5E" w:rsidRDefault="0007076D" w:rsidP="0007076D">
            <w:r w:rsidRPr="007C5D5E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4AD71479" w14:textId="249AE222" w:rsidR="0007076D" w:rsidRPr="0007076D" w:rsidRDefault="0007076D" w:rsidP="006840D4"/>
        </w:tc>
        <w:tc>
          <w:tcPr>
            <w:tcW w:w="682" w:type="pct"/>
            <w:vMerge/>
            <w:shd w:val="clear" w:color="auto" w:fill="auto"/>
          </w:tcPr>
          <w:p w14:paraId="3839438B" w14:textId="77777777" w:rsidR="00DF30E6" w:rsidRPr="0060692A" w:rsidRDefault="00DF30E6" w:rsidP="006840D4">
            <w:pPr>
              <w:jc w:val="center"/>
              <w:rPr>
                <w:rFonts w:cs="Times New Roman"/>
              </w:rPr>
            </w:pPr>
          </w:p>
        </w:tc>
      </w:tr>
      <w:tr w:rsidR="00315FBB" w14:paraId="5BBC613C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498C89D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54FD0A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1F7C" w14:textId="175FE6CC" w:rsidR="00315FBB" w:rsidRPr="00315FBB" w:rsidRDefault="00315FBB" w:rsidP="00315FBB">
            <w:r w:rsidRPr="00315FBB">
              <w:t xml:space="preserve">Осуществление под руководством более квалифицированного специалиста обходов и осмотров электрооборудования организации нефтегазовой отрасли с целью контроля его </w:t>
            </w:r>
            <w:r w:rsidRPr="00315FBB">
              <w:lastRenderedPageBreak/>
              <w:t>работы и оценки состояния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5A82F" w14:textId="7810F47F" w:rsidR="00315FBB" w:rsidRPr="00315FBB" w:rsidRDefault="00315FBB" w:rsidP="00315FBB">
            <w:r w:rsidRPr="00315FBB">
              <w:lastRenderedPageBreak/>
              <w:t>Производить визуальный осмотр и инструментальные обследования электрооборудования организации нефтегазовой отрасли</w:t>
            </w:r>
          </w:p>
          <w:p w14:paraId="0CCC2A87" w14:textId="77777777" w:rsidR="00315FBB" w:rsidRPr="00315FBB" w:rsidRDefault="00315FBB" w:rsidP="00315FBB"/>
          <w:p w14:paraId="021AA5D3" w14:textId="77777777" w:rsidR="00315FBB" w:rsidRPr="00315FBB" w:rsidRDefault="00315FBB" w:rsidP="00315FBB">
            <w:r w:rsidRPr="00315FBB">
              <w:t xml:space="preserve">Выявлять </w:t>
            </w:r>
            <w:r w:rsidRPr="00315FBB">
              <w:lastRenderedPageBreak/>
              <w:t>неисправности и отклонения от нормального режима работы электрооборудования организации нефтегазовой отрасли</w:t>
            </w:r>
          </w:p>
          <w:p w14:paraId="7C4503F5" w14:textId="77777777" w:rsidR="00315FBB" w:rsidRPr="00315FBB" w:rsidRDefault="00315FBB" w:rsidP="00315FBB"/>
          <w:p w14:paraId="796A515E" w14:textId="77777777" w:rsidR="00315FBB" w:rsidRPr="00315FBB" w:rsidRDefault="00315FBB" w:rsidP="00315FBB">
            <w:r w:rsidRPr="00315FBB">
              <w:t>Осуществлять регистрацию и обработку данных, полученных в процессе выполнения диагностических и наладочных работ на электрооборудовании организации нефтегазовой отрасли</w:t>
            </w:r>
          </w:p>
          <w:p w14:paraId="3BC95671" w14:textId="77777777" w:rsidR="00315FBB" w:rsidRPr="00315FBB" w:rsidRDefault="00315FBB" w:rsidP="00315FBB"/>
          <w:p w14:paraId="03D08A07" w14:textId="3605FBCD" w:rsidR="00315FBB" w:rsidRPr="00315FBB" w:rsidRDefault="00315FBB" w:rsidP="00315FBB">
            <w:r w:rsidRPr="00315FBB"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2B6812F1" w14:textId="77777777" w:rsidR="00A66B18" w:rsidRDefault="00A66B18" w:rsidP="00A66B18">
            <w:r w:rsidRPr="00A66B18">
              <w:lastRenderedPageBreak/>
              <w:t>Основы электротехники</w:t>
            </w:r>
          </w:p>
          <w:p w14:paraId="52AB78FF" w14:textId="77777777" w:rsidR="00A66B18" w:rsidRDefault="00A66B18" w:rsidP="00A66B18"/>
          <w:p w14:paraId="04FC9C06" w14:textId="77777777" w:rsidR="00315FBB" w:rsidRPr="00315FBB" w:rsidRDefault="00315FBB" w:rsidP="00315FBB">
            <w:r w:rsidRPr="00315FBB">
              <w:t xml:space="preserve">Основные технологические процессы производства организации нефтегазовой отрасли, </w:t>
            </w:r>
            <w:r w:rsidRPr="00315FBB">
              <w:lastRenderedPageBreak/>
              <w:t>на которой эксплуатируется электрооборудование</w:t>
            </w:r>
          </w:p>
          <w:p w14:paraId="413250FF" w14:textId="77777777" w:rsidR="00315FBB" w:rsidRPr="00315FBB" w:rsidRDefault="00315FBB" w:rsidP="00315FBB"/>
          <w:p w14:paraId="1459FB09" w14:textId="77777777" w:rsidR="00315FBB" w:rsidRPr="00315FBB" w:rsidRDefault="00315FBB" w:rsidP="00315FBB">
            <w:r w:rsidRPr="00315FBB">
              <w:t>Назначение, виды, принцип действия, схемы, устройство и технические характеристики электрооборудования организации нефтегазовой отрасли</w:t>
            </w:r>
          </w:p>
          <w:p w14:paraId="329684D8" w14:textId="77777777" w:rsidR="00315FBB" w:rsidRPr="00315FBB" w:rsidRDefault="00315FBB" w:rsidP="00315FBB"/>
          <w:p w14:paraId="3C934907" w14:textId="77777777" w:rsidR="00315FBB" w:rsidRPr="00315FBB" w:rsidRDefault="00315FBB" w:rsidP="00315FBB">
            <w:r w:rsidRPr="00315FBB">
              <w:t>Правила и условия эксплуатации электрооборудования организации нефтегазовой отрасли</w:t>
            </w:r>
          </w:p>
          <w:p w14:paraId="406E476A" w14:textId="77777777" w:rsidR="00315FBB" w:rsidRPr="00315FBB" w:rsidRDefault="00315FBB" w:rsidP="00315FBB"/>
          <w:p w14:paraId="064AFDB7" w14:textId="77777777" w:rsidR="00315FBB" w:rsidRPr="00315FBB" w:rsidRDefault="00315FBB" w:rsidP="00315FBB">
            <w:r w:rsidRPr="00315FBB">
              <w:t>Расположение электрооборудования на обслуживаемых объектах организации нефтегазовой отрасли и маршруты обходов</w:t>
            </w:r>
          </w:p>
          <w:p w14:paraId="7E280F40" w14:textId="7E955B21" w:rsidR="00315FBB" w:rsidRDefault="00315FBB" w:rsidP="00315FBB"/>
          <w:p w14:paraId="42D5FE91" w14:textId="3A288CCA" w:rsidR="00376679" w:rsidRPr="00376679" w:rsidRDefault="00376679" w:rsidP="00315FBB">
            <w:r w:rsidRPr="00376679">
              <w:t>Объекты электрохозяйства и электрические схемы электроснабжения организации нефтегазовой отрасли</w:t>
            </w:r>
          </w:p>
          <w:p w14:paraId="40ADE5A5" w14:textId="77777777" w:rsidR="00376679" w:rsidRPr="00315FBB" w:rsidRDefault="00376679" w:rsidP="00315FBB"/>
          <w:p w14:paraId="683DFE48" w14:textId="77777777" w:rsidR="00315FBB" w:rsidRPr="00315FBB" w:rsidRDefault="00315FBB" w:rsidP="00315FBB">
            <w:r w:rsidRPr="00315FBB">
              <w:t xml:space="preserve">Виды повреждений, дефектов и неисправностей </w:t>
            </w:r>
            <w:r w:rsidRPr="00315FBB">
              <w:lastRenderedPageBreak/>
              <w:t>электрооборудования, их диагностические признаки и способы устранения</w:t>
            </w:r>
          </w:p>
          <w:p w14:paraId="15E85965" w14:textId="77777777" w:rsidR="00315FBB" w:rsidRPr="00315FBB" w:rsidRDefault="00315FBB" w:rsidP="00315FBB"/>
          <w:p w14:paraId="15E652AA" w14:textId="77777777" w:rsidR="00315FBB" w:rsidRPr="00315FBB" w:rsidRDefault="00315FBB" w:rsidP="00315FBB">
            <w:r w:rsidRPr="00315FBB">
              <w:t>Приемы и методы выполнения визуальных осмотров и инструментальных обследований электрооборудования организации нефтегазовой отрасли</w:t>
            </w:r>
          </w:p>
          <w:p w14:paraId="0E3BDC60" w14:textId="77777777" w:rsidR="00315FBB" w:rsidRPr="00315FBB" w:rsidRDefault="00315FBB" w:rsidP="00315FBB"/>
          <w:p w14:paraId="1391BCF0" w14:textId="77777777" w:rsidR="00315FBB" w:rsidRPr="0007076D" w:rsidRDefault="00315FBB" w:rsidP="00315FBB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90A0C04" w14:textId="77777777" w:rsidR="00315FBB" w:rsidRPr="0007076D" w:rsidRDefault="00315FBB" w:rsidP="00315FBB"/>
          <w:p w14:paraId="724BE7EF" w14:textId="717BE492" w:rsidR="00315FBB" w:rsidRPr="00315FBB" w:rsidRDefault="00315FBB" w:rsidP="00315FBB">
            <w:r w:rsidRPr="007C5D5E"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7C5D5E"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50DC145" w14:textId="77777777" w:rsidR="00315FBB" w:rsidRPr="0060692A" w:rsidRDefault="00315FBB" w:rsidP="00315FBB">
            <w:pPr>
              <w:jc w:val="center"/>
              <w:rPr>
                <w:rFonts w:cs="Times New Roman"/>
              </w:rPr>
            </w:pPr>
          </w:p>
        </w:tc>
      </w:tr>
      <w:tr w:rsidR="00315FBB" w14:paraId="3182AA7E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8B51BF7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EAAC5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A31D1" w14:textId="213ACB46" w:rsidR="00315FBB" w:rsidRPr="007548CA" w:rsidRDefault="00315FBB" w:rsidP="00315FBB">
            <w:r w:rsidRPr="007548CA">
              <w:t>Снятие показаний со стационарных приборов учета или проведение с помощью средств измерений замеров параметров электрооборудования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E7F390" w14:textId="7F9FDA4D" w:rsidR="00315FBB" w:rsidRPr="007548CA" w:rsidRDefault="00315FBB" w:rsidP="00315FBB">
            <w:r w:rsidRPr="007548CA">
              <w:t>Производить визуальный осмотр и инструментальные обследования электрооборудования организации нефтегазовой отрасли</w:t>
            </w:r>
          </w:p>
          <w:p w14:paraId="7F4147DE" w14:textId="77777777" w:rsidR="00315FBB" w:rsidRPr="007548CA" w:rsidRDefault="00315FBB" w:rsidP="00315FBB"/>
          <w:p w14:paraId="0595FB18" w14:textId="77777777" w:rsidR="00315FBB" w:rsidRPr="007548CA" w:rsidRDefault="00315FBB" w:rsidP="00315FBB">
            <w:r w:rsidRPr="007548CA">
              <w:t>Пользоваться контрольно-измерительными приборами и инструментами, применяемыми при эксплуатации электрооборудования организации нефтегазовой отрасли</w:t>
            </w:r>
          </w:p>
          <w:p w14:paraId="3C9587A1" w14:textId="77777777" w:rsidR="00315FBB" w:rsidRPr="007548CA" w:rsidRDefault="00315FBB" w:rsidP="00315FBB"/>
          <w:p w14:paraId="1690447E" w14:textId="77777777" w:rsidR="00315FBB" w:rsidRPr="007548CA" w:rsidRDefault="00315FBB" w:rsidP="00315FBB">
            <w:r w:rsidRPr="007548CA">
              <w:t>Производить измерения и расчеты параметров работы электрооборудования организации нефтегазовой отрасли</w:t>
            </w:r>
          </w:p>
          <w:p w14:paraId="1A9CF422" w14:textId="77777777" w:rsidR="00315FBB" w:rsidRPr="007548CA" w:rsidRDefault="00315FBB" w:rsidP="00315FBB"/>
          <w:p w14:paraId="5D85E821" w14:textId="68D674B5" w:rsidR="007548CA" w:rsidRPr="007548CA" w:rsidRDefault="007548CA" w:rsidP="00315FBB">
            <w:r w:rsidRPr="007548CA"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5B3F26F1" w14:textId="77777777" w:rsidR="00A66B18" w:rsidRDefault="00A66B18" w:rsidP="00A66B18">
            <w:r w:rsidRPr="00A66B18">
              <w:t>Основы электротехники</w:t>
            </w:r>
          </w:p>
          <w:p w14:paraId="20C5CFE2" w14:textId="77777777" w:rsidR="00A66B18" w:rsidRDefault="00A66B18" w:rsidP="00A66B18"/>
          <w:p w14:paraId="5DBD02B7" w14:textId="77777777" w:rsidR="00315FBB" w:rsidRPr="007548CA" w:rsidRDefault="007548CA" w:rsidP="00315FBB">
            <w:r w:rsidRPr="007548CA">
              <w:t>Назначение, виды, принцип действия, схемы, устройство и технические характеристики электрооборудования организации нефтегазовой отрасли</w:t>
            </w:r>
          </w:p>
          <w:p w14:paraId="1785DE5E" w14:textId="77777777" w:rsidR="007548CA" w:rsidRPr="007548CA" w:rsidRDefault="007548CA" w:rsidP="00315FBB"/>
          <w:p w14:paraId="5C562081" w14:textId="77777777" w:rsidR="007548CA" w:rsidRPr="007548CA" w:rsidRDefault="007548CA" w:rsidP="00315FBB">
            <w:r w:rsidRPr="007548CA">
              <w:t>Расположение электрооборудования на обслуживаемых объектах организации нефтегазовой отрасли и маршруты обходов</w:t>
            </w:r>
          </w:p>
          <w:p w14:paraId="35107CDA" w14:textId="499E1FB8" w:rsidR="007548CA" w:rsidRDefault="007548CA" w:rsidP="00315FBB"/>
          <w:p w14:paraId="2499D63B" w14:textId="77777777" w:rsidR="00376679" w:rsidRPr="00376679" w:rsidRDefault="00376679" w:rsidP="00376679">
            <w:r w:rsidRPr="00376679">
              <w:t>Объекты электрохозяйства и электрические схемы электроснабжения организации нефтегазовой отрасли</w:t>
            </w:r>
          </w:p>
          <w:p w14:paraId="5233B454" w14:textId="77777777" w:rsidR="00376679" w:rsidRPr="007548CA" w:rsidRDefault="00376679" w:rsidP="00315FBB"/>
          <w:p w14:paraId="62167B7A" w14:textId="77777777" w:rsidR="007548CA" w:rsidRPr="007548CA" w:rsidRDefault="007548CA" w:rsidP="00315FBB">
            <w:r w:rsidRPr="007548CA">
              <w:t xml:space="preserve">Приемы и методы выполнения визуальных осмотров и инструментальных обследований электрооборудования организации </w:t>
            </w:r>
            <w:r w:rsidRPr="007548CA">
              <w:lastRenderedPageBreak/>
              <w:t>нефтегазовой отрасли</w:t>
            </w:r>
          </w:p>
          <w:p w14:paraId="784DE7C2" w14:textId="77777777" w:rsidR="007548CA" w:rsidRPr="007548CA" w:rsidRDefault="007548CA" w:rsidP="00315FBB"/>
          <w:p w14:paraId="44004FA2" w14:textId="77777777" w:rsidR="007548CA" w:rsidRPr="007548CA" w:rsidRDefault="007548CA" w:rsidP="00315FBB">
            <w:r w:rsidRPr="007548CA">
              <w:t>Назначение, характеристики и правила эксплуатации средств измерений, приборов учета, применяемых при эксплуатации электрооборудования организации нефтегазовой отрасли</w:t>
            </w:r>
          </w:p>
          <w:p w14:paraId="0A9E9759" w14:textId="77777777" w:rsidR="007548CA" w:rsidRPr="007548CA" w:rsidRDefault="007548CA" w:rsidP="00315FBB"/>
          <w:p w14:paraId="3E9623D6" w14:textId="77777777" w:rsidR="007548CA" w:rsidRPr="007548CA" w:rsidRDefault="007548CA" w:rsidP="00315FBB">
            <w:r w:rsidRPr="007548CA">
              <w:t>Приемы и методы выполнения измерений, расчетов электроэнергетических параметров и режимов работы электрооборудования организации нефтегазовой отрасли</w:t>
            </w:r>
          </w:p>
          <w:p w14:paraId="3DEC815A" w14:textId="77777777" w:rsidR="007548CA" w:rsidRPr="007548CA" w:rsidRDefault="007548CA" w:rsidP="00315FBB"/>
          <w:p w14:paraId="5DF63FD8" w14:textId="77777777" w:rsidR="007548CA" w:rsidRPr="0007076D" w:rsidRDefault="007548CA" w:rsidP="007548CA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AFC3023" w14:textId="77777777" w:rsidR="007548CA" w:rsidRPr="0007076D" w:rsidRDefault="007548CA" w:rsidP="007548CA"/>
          <w:p w14:paraId="75272595" w14:textId="47CF936B" w:rsidR="007548CA" w:rsidRPr="007548CA" w:rsidRDefault="007548CA" w:rsidP="007548CA">
            <w:r w:rsidRPr="007C5D5E">
              <w:t xml:space="preserve">Требования нормативных правовых актов Российской Федерации в сфере </w:t>
            </w:r>
            <w:r w:rsidRPr="007C5D5E">
              <w:lastRenderedPageBreak/>
              <w:t>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D9BF09" w14:textId="77777777" w:rsidR="00315FBB" w:rsidRPr="0060692A" w:rsidRDefault="00315FBB" w:rsidP="00315FBB">
            <w:pPr>
              <w:jc w:val="center"/>
              <w:rPr>
                <w:rFonts w:cs="Times New Roman"/>
              </w:rPr>
            </w:pPr>
          </w:p>
        </w:tc>
      </w:tr>
      <w:tr w:rsidR="00315FBB" w14:paraId="7AE2B089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12143C9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325BC6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7882E" w14:textId="22EECA16" w:rsidR="00315FBB" w:rsidRPr="00A66B18" w:rsidRDefault="007548CA" w:rsidP="00315FBB">
            <w:r w:rsidRPr="00A66B18">
              <w:t>Обработка диаграмм регистрирующих приборов, проведение технических расчетов и оформление результатов определения параметров электрооборудования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9F954" w14:textId="77777777" w:rsidR="00315FBB" w:rsidRPr="00A66B18" w:rsidRDefault="007548CA" w:rsidP="00315FBB">
            <w:r w:rsidRPr="00A66B18">
              <w:t>Работать с нормативно-техническими документами по эксплуатации электрооборудования</w:t>
            </w:r>
          </w:p>
          <w:p w14:paraId="3FAE32DA" w14:textId="77777777" w:rsidR="007548CA" w:rsidRPr="00A66B18" w:rsidRDefault="007548CA" w:rsidP="00315FBB"/>
          <w:p w14:paraId="185A2400" w14:textId="77777777" w:rsidR="007548CA" w:rsidRPr="00A66B18" w:rsidRDefault="007548CA" w:rsidP="00315FBB">
            <w:r w:rsidRPr="00A66B18">
              <w:t>Выявлять неисправности и отклонения от нормального режима работы электрооборудования организации нефтегазовой отрасли</w:t>
            </w:r>
          </w:p>
          <w:p w14:paraId="5A65F0F2" w14:textId="77777777" w:rsidR="007548CA" w:rsidRPr="00A66B18" w:rsidRDefault="007548CA" w:rsidP="00315FBB"/>
          <w:p w14:paraId="6B7E5F6D" w14:textId="77777777" w:rsidR="007548CA" w:rsidRPr="00A66B18" w:rsidRDefault="006E5ACF" w:rsidP="00315FBB">
            <w:r w:rsidRPr="00A66B18">
              <w:t xml:space="preserve">Осуществлять регистрацию и обработку данных, полученных в процессе выполнения диагностических и наладочных работ на электрооборудовании </w:t>
            </w:r>
            <w:r w:rsidRPr="00A66B18">
              <w:lastRenderedPageBreak/>
              <w:t>организации нефтегазовой отрасли</w:t>
            </w:r>
          </w:p>
          <w:p w14:paraId="6096BBC5" w14:textId="77777777" w:rsidR="006E5ACF" w:rsidRPr="00A66B18" w:rsidRDefault="006E5ACF" w:rsidP="00315FBB"/>
          <w:p w14:paraId="0069E8AA" w14:textId="77777777" w:rsidR="006E5ACF" w:rsidRPr="00A66B18" w:rsidRDefault="006E5ACF" w:rsidP="00315FBB">
            <w:r w:rsidRPr="00A66B18">
              <w:t>Оформлять типовую техническую документацию в области эксплуатации электрооборудования организации нефтегазовой отрасли</w:t>
            </w:r>
          </w:p>
          <w:p w14:paraId="3D0E9C1C" w14:textId="77777777" w:rsidR="006E5ACF" w:rsidRPr="00A66B18" w:rsidRDefault="006E5ACF" w:rsidP="00315FBB"/>
          <w:p w14:paraId="0EB321C0" w14:textId="77777777" w:rsidR="006E5ACF" w:rsidRPr="00A66B18" w:rsidRDefault="006E5ACF" w:rsidP="00315FBB">
            <w:r w:rsidRPr="00A66B18">
              <w:t>Пользоваться персональным компьютером и его периферийными устройствами, оргтехникой</w:t>
            </w:r>
          </w:p>
          <w:p w14:paraId="0CAAE363" w14:textId="77777777" w:rsidR="006E5ACF" w:rsidRPr="00A66B18" w:rsidRDefault="006E5ACF" w:rsidP="00315FBB"/>
          <w:p w14:paraId="453030F7" w14:textId="12E21799" w:rsidR="006E5ACF" w:rsidRPr="00A66B18" w:rsidRDefault="006E5ACF" w:rsidP="00315FBB">
            <w:r w:rsidRPr="00A66B18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1BD1A4A3" w14:textId="77777777" w:rsidR="00315FBB" w:rsidRPr="00A66B18" w:rsidRDefault="00A66B18" w:rsidP="00315FBB">
            <w:r w:rsidRPr="00A66B18">
              <w:lastRenderedPageBreak/>
              <w:t>Основы электротехники</w:t>
            </w:r>
          </w:p>
          <w:p w14:paraId="3E4B7D5A" w14:textId="77777777" w:rsidR="00A66B18" w:rsidRPr="00A66B18" w:rsidRDefault="00A66B18" w:rsidP="00315FBB"/>
          <w:p w14:paraId="2A757187" w14:textId="77777777" w:rsidR="00A66B18" w:rsidRPr="00A66B18" w:rsidRDefault="00A66B18" w:rsidP="00315FBB">
            <w:r w:rsidRPr="00A66B18"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386ED10B" w14:textId="77777777" w:rsidR="00A66B18" w:rsidRPr="00A66B18" w:rsidRDefault="00A66B18" w:rsidP="00315FBB"/>
          <w:p w14:paraId="7094E461" w14:textId="77777777" w:rsidR="00A66B18" w:rsidRPr="00A66B18" w:rsidRDefault="00A66B18" w:rsidP="00315FBB">
            <w:r w:rsidRPr="00A66B18">
              <w:t>Назначение, виды, принцип действия, схемы, устройство и технические характеристики электрооборудования организации нефтегазовой отрасли</w:t>
            </w:r>
          </w:p>
          <w:p w14:paraId="78422346" w14:textId="77777777" w:rsidR="00A66B18" w:rsidRPr="00A66B18" w:rsidRDefault="00A66B18" w:rsidP="00315FBB"/>
          <w:p w14:paraId="5B1D87EA" w14:textId="77777777" w:rsidR="00A66B18" w:rsidRPr="00A66B18" w:rsidRDefault="00A66B18" w:rsidP="00315FBB">
            <w:r w:rsidRPr="00A66B18">
              <w:t xml:space="preserve">Виды повреждений, дефектов и </w:t>
            </w:r>
            <w:r w:rsidRPr="00A66B18">
              <w:lastRenderedPageBreak/>
              <w:t>неисправностей электрооборудования, их диагностические признаки и способы устранения</w:t>
            </w:r>
          </w:p>
          <w:p w14:paraId="2805F930" w14:textId="77777777" w:rsidR="00A66B18" w:rsidRPr="00A66B18" w:rsidRDefault="00A66B18" w:rsidP="00315FBB"/>
          <w:p w14:paraId="37A0CE87" w14:textId="77777777" w:rsidR="00A66B18" w:rsidRPr="00A66B18" w:rsidRDefault="00A66B18" w:rsidP="00315FBB">
            <w:r w:rsidRPr="00A66B18">
              <w:t>Порядок оформления технической документации в области эксплуатации электрооборудования в организации нефтегазовой отрасли</w:t>
            </w:r>
          </w:p>
          <w:p w14:paraId="734C96C2" w14:textId="77777777" w:rsidR="00A66B18" w:rsidRPr="00A66B18" w:rsidRDefault="00A66B18" w:rsidP="00315FBB"/>
          <w:p w14:paraId="32D26A0E" w14:textId="77777777" w:rsidR="00A66B18" w:rsidRPr="00A66B18" w:rsidRDefault="00A66B18" w:rsidP="00315FBB">
            <w:r w:rsidRPr="00A66B18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8CB8A43" w14:textId="77777777" w:rsidR="00A66B18" w:rsidRPr="00A66B18" w:rsidRDefault="00A66B18" w:rsidP="00315FBB"/>
          <w:p w14:paraId="338436F5" w14:textId="77777777" w:rsidR="00A66B18" w:rsidRPr="0007076D" w:rsidRDefault="00A66B18" w:rsidP="00A66B18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23D3057" w14:textId="77777777" w:rsidR="00A66B18" w:rsidRPr="0007076D" w:rsidRDefault="00A66B18" w:rsidP="00A66B18"/>
          <w:p w14:paraId="64D34EEB" w14:textId="3074638E" w:rsidR="00A66B18" w:rsidRPr="00A66B18" w:rsidRDefault="00A66B18" w:rsidP="00A66B18">
            <w:r w:rsidRPr="007C5D5E">
              <w:t xml:space="preserve">Требования нормативных </w:t>
            </w:r>
            <w:r w:rsidRPr="007C5D5E"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9876963" w14:textId="77777777" w:rsidR="00315FBB" w:rsidRPr="0060692A" w:rsidRDefault="00315FBB" w:rsidP="00315FBB">
            <w:pPr>
              <w:jc w:val="center"/>
              <w:rPr>
                <w:rFonts w:cs="Times New Roman"/>
              </w:rPr>
            </w:pPr>
          </w:p>
        </w:tc>
      </w:tr>
      <w:tr w:rsidR="00315FBB" w14:paraId="515C31FB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212419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72C2F2" w14:textId="77777777" w:rsidR="00315FBB" w:rsidRPr="00140C0C" w:rsidRDefault="00315FBB" w:rsidP="00315FBB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DC563" w14:textId="1425048F" w:rsidR="00315FBB" w:rsidRPr="00376679" w:rsidRDefault="00A66B18" w:rsidP="00315FBB">
            <w:r w:rsidRPr="00376679">
              <w:t>Выполнение под руководством более квалифицированного специалиста диагностических и наладочных работ на электрооборудовании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96D50" w14:textId="77777777" w:rsidR="00315FBB" w:rsidRPr="00376679" w:rsidRDefault="00376679" w:rsidP="00315FBB">
            <w:r w:rsidRPr="00376679">
              <w:t>Выявлять неисправности и отклонения от нормального режима работы электрооборудования организации нефтегазовой отрасли</w:t>
            </w:r>
          </w:p>
          <w:p w14:paraId="3A4A74FF" w14:textId="77777777" w:rsidR="00376679" w:rsidRPr="00376679" w:rsidRDefault="00376679" w:rsidP="00315FBB"/>
          <w:p w14:paraId="58CF5873" w14:textId="77777777" w:rsidR="00376679" w:rsidRPr="00376679" w:rsidRDefault="00376679" w:rsidP="00315FBB">
            <w:r w:rsidRPr="00376679">
              <w:t>Производить визуальный осмотр и инструментальные обследования электрооборудования организации нефтегазовой отрасли</w:t>
            </w:r>
          </w:p>
          <w:p w14:paraId="64026BE9" w14:textId="77777777" w:rsidR="00376679" w:rsidRPr="00376679" w:rsidRDefault="00376679" w:rsidP="00315FBB"/>
          <w:p w14:paraId="0E3C86B8" w14:textId="77777777" w:rsidR="00376679" w:rsidRPr="00376679" w:rsidRDefault="00376679" w:rsidP="00315FBB">
            <w:r w:rsidRPr="00376679">
              <w:t xml:space="preserve">Производить измерения и расчеты параметров работы электрооборудования </w:t>
            </w:r>
            <w:r w:rsidRPr="00376679">
              <w:lastRenderedPageBreak/>
              <w:t>организации нефтегазовой отрасли</w:t>
            </w:r>
          </w:p>
          <w:p w14:paraId="4927643F" w14:textId="77777777" w:rsidR="00376679" w:rsidRPr="00376679" w:rsidRDefault="00376679" w:rsidP="00315FBB"/>
          <w:p w14:paraId="437A2A07" w14:textId="62F1A2FD" w:rsidR="00376679" w:rsidRPr="00376679" w:rsidRDefault="00376679" w:rsidP="00315FBB">
            <w:r w:rsidRPr="00376679">
              <w:t>Применять средства индивидуальной и коллективной защиты при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28200C98" w14:textId="77777777" w:rsidR="00315FBB" w:rsidRPr="00376679" w:rsidRDefault="00376679" w:rsidP="00315FBB">
            <w:r w:rsidRPr="00376679">
              <w:lastRenderedPageBreak/>
              <w:t>Основы электротехники</w:t>
            </w:r>
          </w:p>
          <w:p w14:paraId="5CC6FE53" w14:textId="77777777" w:rsidR="00376679" w:rsidRPr="00376679" w:rsidRDefault="00376679" w:rsidP="00315FBB"/>
          <w:p w14:paraId="401D297F" w14:textId="77777777" w:rsidR="00376679" w:rsidRPr="00376679" w:rsidRDefault="00376679" w:rsidP="00315FBB">
            <w:r w:rsidRPr="00376679">
              <w:t>Назначение, виды, принцип действия, схемы, устройство и технические характеристики электрооборудования организации нефтегазовой отрасли</w:t>
            </w:r>
          </w:p>
          <w:p w14:paraId="235D78C4" w14:textId="77777777" w:rsidR="00376679" w:rsidRPr="00376679" w:rsidRDefault="00376679" w:rsidP="00315FBB"/>
          <w:p w14:paraId="2317F73A" w14:textId="77777777" w:rsidR="00376679" w:rsidRPr="00376679" w:rsidRDefault="00376679" w:rsidP="00315FBB">
            <w:r w:rsidRPr="00376679">
              <w:t>Расположение электрооборудования на обслуживаемых объектах организации нефтегазовой отрасли и маршруты обходов</w:t>
            </w:r>
          </w:p>
          <w:p w14:paraId="2C37D27E" w14:textId="77777777" w:rsidR="00376679" w:rsidRPr="00376679" w:rsidRDefault="00376679" w:rsidP="00315FBB"/>
          <w:p w14:paraId="135C3843" w14:textId="77777777" w:rsidR="00376679" w:rsidRPr="00376679" w:rsidRDefault="00376679" w:rsidP="00315FBB">
            <w:r w:rsidRPr="00376679">
              <w:t xml:space="preserve">Виды повреждений, дефектов и </w:t>
            </w:r>
            <w:r w:rsidRPr="00376679">
              <w:lastRenderedPageBreak/>
              <w:t>неисправностей электрооборудования, их диагностические признаки и способы устранения</w:t>
            </w:r>
          </w:p>
          <w:p w14:paraId="659E292E" w14:textId="77777777" w:rsidR="00376679" w:rsidRPr="00376679" w:rsidRDefault="00376679" w:rsidP="00315FBB"/>
          <w:p w14:paraId="3E5F2201" w14:textId="77777777" w:rsidR="00376679" w:rsidRPr="00376679" w:rsidRDefault="00376679" w:rsidP="00315FBB">
            <w:r w:rsidRPr="00376679">
              <w:t>Приемы и методы выполнения визуальных осмотров и инструментальных обследований электрооборудования организации нефтегазовой отрасли</w:t>
            </w:r>
          </w:p>
          <w:p w14:paraId="71BE55DC" w14:textId="77777777" w:rsidR="00376679" w:rsidRPr="00376679" w:rsidRDefault="00376679" w:rsidP="00315FBB"/>
          <w:p w14:paraId="390D74D3" w14:textId="77777777" w:rsidR="00376679" w:rsidRPr="0007076D" w:rsidRDefault="00376679" w:rsidP="00376679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447A3FC" w14:textId="77777777" w:rsidR="00376679" w:rsidRPr="0007076D" w:rsidRDefault="00376679" w:rsidP="00376679"/>
          <w:p w14:paraId="40AB17D3" w14:textId="5B6AD283" w:rsidR="00376679" w:rsidRPr="00376679" w:rsidRDefault="00376679" w:rsidP="00376679">
            <w:r w:rsidRPr="007C5D5E"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</w:t>
            </w:r>
            <w:r w:rsidRPr="007C5D5E">
              <w:lastRenderedPageBreak/>
              <w:t>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BDC5DA" w14:textId="77777777" w:rsidR="00315FBB" w:rsidRPr="0060692A" w:rsidRDefault="00315FBB" w:rsidP="00315FBB">
            <w:pPr>
              <w:jc w:val="center"/>
              <w:rPr>
                <w:rFonts w:cs="Times New Roman"/>
              </w:rPr>
            </w:pPr>
          </w:p>
        </w:tc>
      </w:tr>
      <w:tr w:rsidR="00376679" w14:paraId="05C9DABF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9C4FE09" w14:textId="77777777" w:rsidR="00376679" w:rsidRPr="00140C0C" w:rsidRDefault="00376679" w:rsidP="00315FBB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5528613" w14:textId="77777777" w:rsidR="00376679" w:rsidRPr="00140C0C" w:rsidRDefault="00376679" w:rsidP="00315FBB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E4279" w14:textId="2BD976B4" w:rsidR="00376679" w:rsidRPr="00376679" w:rsidRDefault="00376679" w:rsidP="00315FBB">
            <w:r w:rsidRPr="00894CEF">
              <w:t>Регистрация и обработка данных, полученных в процессе проведения диагностических и наладочных работ на электрооборудовании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356AE" w14:textId="77777777" w:rsidR="00376679" w:rsidRPr="00894CEF" w:rsidRDefault="00376679" w:rsidP="00315FBB">
            <w:r w:rsidRPr="00894CEF">
              <w:t>Осуществлять регистрацию и обработку данных, полученных в процессе выполнения диагностических и наладочных работ на электрооборудовании организации нефтегазовой отрасли</w:t>
            </w:r>
          </w:p>
          <w:p w14:paraId="34221AE3" w14:textId="77777777" w:rsidR="00376679" w:rsidRDefault="00376679" w:rsidP="00315FBB"/>
          <w:p w14:paraId="116067BC" w14:textId="77777777" w:rsidR="00376679" w:rsidRPr="00894CEF" w:rsidRDefault="00376679" w:rsidP="00315FBB">
            <w:r w:rsidRPr="00894CEF">
              <w:t>Пользоваться персональным компьютером и его периферийными устройствами, оргтехникой</w:t>
            </w:r>
          </w:p>
          <w:p w14:paraId="3380439D" w14:textId="77777777" w:rsidR="00376679" w:rsidRDefault="00376679" w:rsidP="00315FBB"/>
          <w:p w14:paraId="6478DEF1" w14:textId="40E4EFE8" w:rsidR="00376679" w:rsidRPr="00376679" w:rsidRDefault="00376679" w:rsidP="00315FBB">
            <w:r w:rsidRPr="00894CEF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5B597663" w14:textId="77777777" w:rsidR="00376679" w:rsidRPr="00894CEF" w:rsidRDefault="00894CEF" w:rsidP="00315FBB">
            <w:r w:rsidRPr="00894CEF">
              <w:t>Порядок оформления технической документации в области эксплуатации электрооборудования в организации нефтегазовой отрасли</w:t>
            </w:r>
          </w:p>
          <w:p w14:paraId="633BDF37" w14:textId="77777777" w:rsidR="00894CEF" w:rsidRDefault="00894CEF" w:rsidP="00315FBB"/>
          <w:p w14:paraId="50D04ADE" w14:textId="77777777" w:rsidR="00894CEF" w:rsidRPr="00894CEF" w:rsidRDefault="00894CEF" w:rsidP="00315FBB">
            <w:r w:rsidRPr="00894CEF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4615AF56" w14:textId="77777777" w:rsidR="00894CEF" w:rsidRDefault="00894CEF" w:rsidP="00315FBB"/>
          <w:p w14:paraId="3B9B47FA" w14:textId="77777777" w:rsidR="00894CEF" w:rsidRPr="0007076D" w:rsidRDefault="00894CEF" w:rsidP="00894CEF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F25270C" w14:textId="77777777" w:rsidR="00894CEF" w:rsidRPr="0007076D" w:rsidRDefault="00894CEF" w:rsidP="00894CEF"/>
          <w:p w14:paraId="0C0DAC3B" w14:textId="5F57E068" w:rsidR="00894CEF" w:rsidRPr="00376679" w:rsidRDefault="00894CEF" w:rsidP="00894CEF">
            <w:r w:rsidRPr="007C5D5E">
              <w:t xml:space="preserve">Требования нормативных правовых актов Российской </w:t>
            </w:r>
            <w:r w:rsidRPr="007C5D5E">
              <w:lastRenderedPageBreak/>
              <w:t>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0394FD66" w14:textId="77777777" w:rsidR="00376679" w:rsidRPr="0060692A" w:rsidRDefault="00376679" w:rsidP="00315FBB">
            <w:pPr>
              <w:jc w:val="center"/>
              <w:rPr>
                <w:rFonts w:cs="Times New Roman"/>
              </w:rPr>
            </w:pPr>
          </w:p>
        </w:tc>
      </w:tr>
      <w:tr w:rsidR="00894CEF" w14:paraId="44CB7CEF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3D88260" w14:textId="77777777" w:rsidR="00894CEF" w:rsidRPr="00140C0C" w:rsidRDefault="00894CEF" w:rsidP="00894CEF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0E8720" w14:textId="77777777" w:rsidR="00894CEF" w:rsidRPr="00140C0C" w:rsidRDefault="00894CEF" w:rsidP="00894CEF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29FD5" w14:textId="2C0B233A" w:rsidR="00894CEF" w:rsidRPr="00894CEF" w:rsidRDefault="00894CEF" w:rsidP="00894CEF">
            <w:r w:rsidRPr="00894CEF">
              <w:t>Оформление протоколов и итоговых документов по результатам проведения диагностических и наладочных работ на электрооборудовании организации нефтегазовой отрасли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CCC0E" w14:textId="77777777" w:rsidR="00894CEF" w:rsidRPr="00894CEF" w:rsidRDefault="00894CEF" w:rsidP="00894CEF">
            <w:r w:rsidRPr="00894CEF">
              <w:t>Работать с нормативно-техническими документами по эксплуатации электрооборудования</w:t>
            </w:r>
          </w:p>
          <w:p w14:paraId="4A8587B4" w14:textId="77777777" w:rsidR="00894CEF" w:rsidRPr="00894CEF" w:rsidRDefault="00894CEF" w:rsidP="00894CEF"/>
          <w:p w14:paraId="38CF4ECB" w14:textId="77777777" w:rsidR="00894CEF" w:rsidRPr="00894CEF" w:rsidRDefault="00894CEF" w:rsidP="00894CEF">
            <w:r w:rsidRPr="00894CEF">
              <w:t>Оформлять типовую техническую документацию в области эксплуатации электрооборудования организации нефтегазовой отрасли</w:t>
            </w:r>
          </w:p>
          <w:p w14:paraId="3B9F6744" w14:textId="77777777" w:rsidR="00894CEF" w:rsidRPr="00894CEF" w:rsidRDefault="00894CEF" w:rsidP="00894CEF"/>
          <w:p w14:paraId="483A8F1D" w14:textId="77777777" w:rsidR="00894CEF" w:rsidRPr="00894CEF" w:rsidRDefault="00894CEF" w:rsidP="00894CEF">
            <w:r w:rsidRPr="00894CEF">
              <w:t>Пользоваться персональным компьютером и его периферийными устройствами, оргтехникой</w:t>
            </w:r>
          </w:p>
          <w:p w14:paraId="09913424" w14:textId="77777777" w:rsidR="00894CEF" w:rsidRDefault="00894CEF" w:rsidP="00894CEF"/>
          <w:p w14:paraId="5E9A739C" w14:textId="2289EC12" w:rsidR="00894CEF" w:rsidRPr="00894CEF" w:rsidRDefault="00894CEF" w:rsidP="00894CEF">
            <w:r w:rsidRPr="00894CEF">
              <w:t xml:space="preserve">Пользоваться </w:t>
            </w:r>
            <w:r w:rsidRPr="00894CEF">
              <w:lastRenderedPageBreak/>
              <w:t>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</w:tcPr>
          <w:p w14:paraId="188665C9" w14:textId="77777777" w:rsidR="00894CEF" w:rsidRPr="00894CEF" w:rsidRDefault="00894CEF" w:rsidP="00894CEF">
            <w:r w:rsidRPr="00894CEF">
              <w:lastRenderedPageBreak/>
              <w:t>Порядок оформления технической документации в области эксплуатации электрооборудования в организации нефтегазовой отрасли</w:t>
            </w:r>
          </w:p>
          <w:p w14:paraId="76FB9B9F" w14:textId="77777777" w:rsidR="00894CEF" w:rsidRDefault="00894CEF" w:rsidP="00894CEF"/>
          <w:p w14:paraId="2D8E072B" w14:textId="77777777" w:rsidR="00894CEF" w:rsidRPr="00894CEF" w:rsidRDefault="00894CEF" w:rsidP="00894CEF">
            <w:r w:rsidRPr="00894CEF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CB5BF62" w14:textId="77777777" w:rsidR="00894CEF" w:rsidRDefault="00894CEF" w:rsidP="00894CEF"/>
          <w:p w14:paraId="237BE660" w14:textId="77777777" w:rsidR="00894CEF" w:rsidRPr="0007076D" w:rsidRDefault="00894CEF" w:rsidP="00894CEF">
            <w:r w:rsidRPr="0007076D">
              <w:t xml:space="preserve">Требования охраны труда, промышленной, пожарной и </w:t>
            </w:r>
            <w:r w:rsidRPr="0007076D">
              <w:lastRenderedPageBreak/>
              <w:t>экологической безопасности при эксплуатации электрооборудования</w:t>
            </w:r>
          </w:p>
          <w:p w14:paraId="6341A732" w14:textId="77777777" w:rsidR="00894CEF" w:rsidRPr="0007076D" w:rsidRDefault="00894CEF" w:rsidP="00894CEF"/>
          <w:p w14:paraId="66522194" w14:textId="68B81D73" w:rsidR="00894CEF" w:rsidRPr="000B1B3C" w:rsidRDefault="00894CEF" w:rsidP="00894CEF">
            <w:pPr>
              <w:rPr>
                <w:rFonts w:cs="Times New Roman"/>
                <w:color w:val="auto"/>
              </w:rPr>
            </w:pPr>
            <w:r w:rsidRPr="007C5D5E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7DF18E8" w14:textId="77777777" w:rsidR="00894CEF" w:rsidRPr="0060692A" w:rsidRDefault="00894CEF" w:rsidP="00894CEF">
            <w:pPr>
              <w:jc w:val="center"/>
              <w:rPr>
                <w:rFonts w:cs="Times New Roman"/>
              </w:rPr>
            </w:pPr>
          </w:p>
        </w:tc>
      </w:tr>
      <w:tr w:rsidR="008A2252" w14:paraId="18990109" w14:textId="77777777" w:rsidTr="00894CEF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207D87EE" w14:textId="0F3F6254" w:rsidR="008A2252" w:rsidRPr="00CF7200" w:rsidRDefault="008A2252" w:rsidP="008A2252">
            <w:pPr>
              <w:rPr>
                <w:rFonts w:cs="Times New Roman"/>
              </w:rPr>
            </w:pPr>
            <w:r w:rsidRPr="00CF7200">
              <w:rPr>
                <w:rFonts w:cs="Times New Roman"/>
              </w:rPr>
              <w:lastRenderedPageBreak/>
              <w:t>А/02.5</w:t>
            </w:r>
          </w:p>
        </w:tc>
        <w:tc>
          <w:tcPr>
            <w:tcW w:w="851" w:type="pct"/>
            <w:vMerge w:val="restart"/>
          </w:tcPr>
          <w:p w14:paraId="0AD46844" w14:textId="20510419" w:rsidR="008A2252" w:rsidRPr="00CF7200" w:rsidRDefault="00DF2544" w:rsidP="008A2252">
            <w:pPr>
              <w:rPr>
                <w:rFonts w:cs="Times New Roman"/>
              </w:rPr>
            </w:pPr>
            <w:r w:rsidRPr="00DF2544">
              <w:t>Ведение документации по эксплуатации электрооборудования организации нефтегазовой отрасли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0A59AB09" w:rsidR="008A2252" w:rsidRPr="00FE05AD" w:rsidRDefault="008A2252" w:rsidP="008A2252">
            <w:r w:rsidRPr="00FE05AD">
              <w:t>Оформление несложных электрических (технологических, исполнительных) схем и чертежей электрооборудования организации нефтегазовой отрасли и поддержание их в актуальном состоянии</w:t>
            </w:r>
          </w:p>
        </w:tc>
        <w:tc>
          <w:tcPr>
            <w:tcW w:w="891" w:type="pct"/>
            <w:shd w:val="clear" w:color="auto" w:fill="auto"/>
          </w:tcPr>
          <w:p w14:paraId="4454C583" w14:textId="50854E1F" w:rsidR="00EE49EB" w:rsidRPr="002F62DE" w:rsidRDefault="00EE49EB" w:rsidP="008A2252">
            <w:r w:rsidRPr="002F62DE">
              <w:t>Читать чертежи, схемы и техническую документацию общего и специального назначения в области эксплуатации электрооборудования</w:t>
            </w:r>
          </w:p>
          <w:p w14:paraId="2512EDE7" w14:textId="623D8D4F" w:rsidR="00EE49EB" w:rsidRPr="002F62DE" w:rsidRDefault="00EE49EB" w:rsidP="008A2252"/>
          <w:p w14:paraId="6E62FA18" w14:textId="3990158F" w:rsidR="00EE49EB" w:rsidRPr="002F62DE" w:rsidRDefault="00EE49EB" w:rsidP="008A2252">
            <w:r w:rsidRPr="002F62DE">
              <w:t>Работать с нормативно-техническими документами по эксплуатации электрооборудования</w:t>
            </w:r>
          </w:p>
          <w:p w14:paraId="6797E8F0" w14:textId="49D01ECC" w:rsidR="00EE49EB" w:rsidRPr="002F62DE" w:rsidRDefault="00EE49EB" w:rsidP="008A2252"/>
          <w:p w14:paraId="503A4942" w14:textId="55F2670F" w:rsidR="00EE49EB" w:rsidRPr="002F62DE" w:rsidRDefault="00EE49EB" w:rsidP="008A2252">
            <w:r w:rsidRPr="002F62DE">
              <w:t>Пользоваться персональным компьютером и его периферийными устройствами, оргтехникой</w:t>
            </w:r>
          </w:p>
          <w:p w14:paraId="4F688842" w14:textId="77777777" w:rsidR="00EE49EB" w:rsidRPr="002F62DE" w:rsidRDefault="00EE49EB" w:rsidP="008A2252"/>
          <w:p w14:paraId="42AA684C" w14:textId="784035B3" w:rsidR="00EE49EB" w:rsidRPr="002F62DE" w:rsidRDefault="00EE49EB" w:rsidP="008A2252">
            <w:r w:rsidRPr="002F62DE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506569BA" w14:textId="77777777" w:rsidR="008A2252" w:rsidRPr="002F62DE" w:rsidRDefault="00EE49EB" w:rsidP="008A2252">
            <w:r w:rsidRPr="002F62DE">
              <w:lastRenderedPageBreak/>
              <w:t>Основы электротехники</w:t>
            </w:r>
          </w:p>
          <w:p w14:paraId="5CCC6DEC" w14:textId="77777777" w:rsidR="00EE49EB" w:rsidRPr="002F62DE" w:rsidRDefault="00EE49EB" w:rsidP="008A2252"/>
          <w:p w14:paraId="28C83F3A" w14:textId="77777777" w:rsidR="00EE49EB" w:rsidRPr="002F62DE" w:rsidRDefault="00EE49EB" w:rsidP="008A2252">
            <w:r w:rsidRPr="002F62DE"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7C560DB3" w14:textId="77777777" w:rsidR="00EE49EB" w:rsidRPr="002F62DE" w:rsidRDefault="00EE49EB" w:rsidP="008A2252"/>
          <w:p w14:paraId="342A5F03" w14:textId="77777777" w:rsidR="00EE49EB" w:rsidRPr="002F62DE" w:rsidRDefault="00EE49EB" w:rsidP="008A2252">
            <w:r w:rsidRPr="002F62DE">
              <w:t xml:space="preserve">Объекты </w:t>
            </w:r>
            <w:r w:rsidRPr="002F62DE">
              <w:lastRenderedPageBreak/>
              <w:t>электрохозяйства и электрические схемы электроснабжения организации нефтегазовой отрасли</w:t>
            </w:r>
          </w:p>
          <w:p w14:paraId="07F6A0A7" w14:textId="77777777" w:rsidR="00EE49EB" w:rsidRPr="002F62DE" w:rsidRDefault="00EE49EB" w:rsidP="008A2252"/>
          <w:p w14:paraId="59CEC268" w14:textId="77777777" w:rsidR="00EE49EB" w:rsidRPr="002F62DE" w:rsidRDefault="00EE49EB" w:rsidP="008A2252">
            <w:r w:rsidRPr="002F62DE">
              <w:t>Основы чертежного дела и составления схем</w:t>
            </w:r>
          </w:p>
          <w:p w14:paraId="13B4283D" w14:textId="77777777" w:rsidR="00EE49EB" w:rsidRPr="002F62DE" w:rsidRDefault="00EE49EB" w:rsidP="008A2252"/>
          <w:p w14:paraId="72EDCEF7" w14:textId="77777777" w:rsidR="002F62DE" w:rsidRPr="00894CEF" w:rsidRDefault="002F62DE" w:rsidP="002F62DE">
            <w:r w:rsidRPr="00894CEF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829C2DB" w14:textId="77777777" w:rsidR="002F62DE" w:rsidRDefault="002F62DE" w:rsidP="002F62DE"/>
          <w:p w14:paraId="65251F67" w14:textId="77777777" w:rsidR="002F62DE" w:rsidRPr="0007076D" w:rsidRDefault="002F62DE" w:rsidP="002F62DE">
            <w:r w:rsidRPr="0007076D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C329612" w14:textId="77777777" w:rsidR="002F62DE" w:rsidRPr="0007076D" w:rsidRDefault="002F62DE" w:rsidP="002F62DE"/>
          <w:p w14:paraId="1E6FF677" w14:textId="1BB420B6" w:rsidR="00EE49EB" w:rsidRPr="002F62DE" w:rsidRDefault="002F62DE" w:rsidP="002F62DE">
            <w:r w:rsidRPr="007C5D5E">
              <w:t xml:space="preserve">Требования нормативных правовых актов Российской Федерации в сфере электроэнергетики, </w:t>
            </w:r>
            <w:r w:rsidRPr="007C5D5E"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484EF850" w14:textId="027C7FE0" w:rsidR="008A2252" w:rsidRPr="0060692A" w:rsidRDefault="008A2252" w:rsidP="008A2252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8A2252" w14:paraId="0B46372A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770C7DD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7CB036AF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2D0337BC" w:rsidR="008A2252" w:rsidRPr="00543144" w:rsidRDefault="008A2252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Оформление инструкций по эксплуатации электрооборудования и безопасному выполнению работ в электроустановках на объектах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69BAEA00" w14:textId="77777777" w:rsidR="008A2252" w:rsidRPr="00543144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Работать с нормативно-техническими документами по эксплуатации электрооборудования</w:t>
            </w:r>
          </w:p>
          <w:p w14:paraId="73406E5B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674D43D4" w14:textId="77777777" w:rsidR="00543144" w:rsidRPr="00543144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Составлять инструкции по эксплуатации электрооборудования и безопасному выполнению работ в электроустановках на объектах организации нефтегазовой отрасли</w:t>
            </w:r>
          </w:p>
          <w:p w14:paraId="41D72C1A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76C3C95E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Пользоваться персональным компьютером и его периферийными устройствами, оргтехникой</w:t>
            </w:r>
          </w:p>
          <w:p w14:paraId="501118E1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10FF3727" w14:textId="3AF441C9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 xml:space="preserve">Пользоваться </w:t>
            </w:r>
            <w:r w:rsidRPr="00543144">
              <w:rPr>
                <w:rFonts w:cs="Times New Roman"/>
              </w:rPr>
              <w:lastRenderedPageBreak/>
              <w:t>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1250A28C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lastRenderedPageBreak/>
              <w:t>Основы электротехники</w:t>
            </w:r>
          </w:p>
          <w:p w14:paraId="3A788F87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3E271080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7BB0CBE6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488B28BF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Объекты электрохозяйства и электрические схемы электроснабжения организации нефтегазовой отрасли</w:t>
            </w:r>
          </w:p>
          <w:p w14:paraId="54D44779" w14:textId="77777777" w:rsidR="008A2252" w:rsidRDefault="008A2252" w:rsidP="008A2252">
            <w:pPr>
              <w:rPr>
                <w:rFonts w:cs="Times New Roman"/>
              </w:rPr>
            </w:pPr>
          </w:p>
          <w:p w14:paraId="59BD85D7" w14:textId="77777777" w:rsidR="00543144" w:rsidRPr="00543144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 xml:space="preserve">Назначение, виды, принцип действия, схемы, устройство и технические характеристики </w:t>
            </w:r>
            <w:r w:rsidRPr="00543144">
              <w:rPr>
                <w:rFonts w:cs="Times New Roman"/>
              </w:rPr>
              <w:lastRenderedPageBreak/>
              <w:t>электрооборудования организации нефтегазовой отрасли</w:t>
            </w:r>
          </w:p>
          <w:p w14:paraId="480624B9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73BE9D91" w14:textId="77777777" w:rsidR="00543144" w:rsidRPr="00543144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Правила и условия эксплуатации электрооборудования организации нефтегазовой отрасли</w:t>
            </w:r>
          </w:p>
          <w:p w14:paraId="5CEBEC8C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61DEACB8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6950455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0DD40387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99812EF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29F38991" w14:textId="7A1B19D6" w:rsidR="00543144" w:rsidRPr="001B0AE2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 xml:space="preserve">Требования нормативных правовых актов Российской Федерации в сфере электроэнергетики, </w:t>
            </w:r>
            <w:r w:rsidRPr="00543144">
              <w:rPr>
                <w:rFonts w:cs="Times New Roman"/>
              </w:rPr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F15491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3942B50E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022EC8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CC9A5DE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D0F2F" w14:textId="6F7DFB5D" w:rsidR="008A2252" w:rsidRPr="00FE05AD" w:rsidRDefault="008A2252" w:rsidP="008A2252">
            <w:r w:rsidRPr="00FE05AD">
              <w:t>Оформление проектов организационно-распорядительных документов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6731A982" w14:textId="77777777" w:rsidR="008A2252" w:rsidRPr="00543144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Составлять организационно-распорядительные документы по эксплуатации электрооборудования организации нефтегазовой отрасли</w:t>
            </w:r>
          </w:p>
          <w:p w14:paraId="0F0B6C58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1777D489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Пользоваться персональным компьютером и его периферийными устройствами, оргтехникой</w:t>
            </w:r>
          </w:p>
          <w:p w14:paraId="6B2149A8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176C809A" w14:textId="7713B394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25A5C69F" w14:textId="6BB3E895" w:rsidR="008A2252" w:rsidRDefault="00543144" w:rsidP="008A2252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Требования к содержанию и оформлению инструкций по эксплуатации электрооборудования и безопасному выполнению работ в электроустановках на объектах нефтегазовой отрасли</w:t>
            </w:r>
          </w:p>
          <w:p w14:paraId="6FEE7BE2" w14:textId="2B1392B3" w:rsidR="00211219" w:rsidRDefault="00211219" w:rsidP="008A2252">
            <w:pPr>
              <w:rPr>
                <w:rFonts w:cs="Times New Roman"/>
              </w:rPr>
            </w:pPr>
          </w:p>
          <w:p w14:paraId="28EFB1C6" w14:textId="0E83BD1E" w:rsidR="00211219" w:rsidRPr="00543144" w:rsidRDefault="00211219" w:rsidP="008A2252">
            <w:pPr>
              <w:rPr>
                <w:rFonts w:cs="Times New Roman"/>
              </w:rPr>
            </w:pPr>
            <w:r w:rsidRPr="00211219">
              <w:rPr>
                <w:rFonts w:cs="Times New Roman"/>
              </w:rPr>
              <w:t>Основы делопроизводства и схемы документооборота</w:t>
            </w:r>
          </w:p>
          <w:p w14:paraId="13DA675F" w14:textId="77777777" w:rsidR="00543144" w:rsidRPr="00543144" w:rsidRDefault="00543144" w:rsidP="008A2252">
            <w:pPr>
              <w:rPr>
                <w:rFonts w:cs="Times New Roman"/>
              </w:rPr>
            </w:pPr>
          </w:p>
          <w:p w14:paraId="338ED40E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 xml:space="preserve">Правила работы на персональном компьютере в объеме пользователя, используемое программное обеспечение в области эксплуатации </w:t>
            </w:r>
            <w:r w:rsidRPr="00543144">
              <w:rPr>
                <w:rFonts w:cs="Times New Roman"/>
              </w:rPr>
              <w:lastRenderedPageBreak/>
              <w:t>электрооборудования организации нефтегазовой отрасли</w:t>
            </w:r>
          </w:p>
          <w:p w14:paraId="0969EEB0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3FF681FF" w14:textId="77777777" w:rsidR="00543144" w:rsidRPr="00543144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EE5E5FB" w14:textId="77777777" w:rsidR="00543144" w:rsidRPr="00543144" w:rsidRDefault="00543144" w:rsidP="00543144">
            <w:pPr>
              <w:rPr>
                <w:rFonts w:cs="Times New Roman"/>
              </w:rPr>
            </w:pPr>
          </w:p>
          <w:p w14:paraId="388E579B" w14:textId="04B4BFEE" w:rsidR="00543144" w:rsidRPr="001B0AE2" w:rsidRDefault="00543144" w:rsidP="00543144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7C3AFF9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14156095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CF12FD1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0BC4272A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F3F9C" w14:textId="4F211758" w:rsidR="008A2252" w:rsidRPr="00FE05AD" w:rsidRDefault="008A2252" w:rsidP="008A2252">
            <w:r w:rsidRPr="00FE05AD">
              <w:t xml:space="preserve">Регистрация входящей и исходящей документации подразделения по эксплуатации электрооборудования </w:t>
            </w:r>
            <w:r w:rsidRPr="00FE05AD">
              <w:lastRenderedPageBreak/>
              <w:t>организации нефтегазовой отрасли (далее - подразделение по эксплуатации электрооборудования)</w:t>
            </w:r>
          </w:p>
        </w:tc>
        <w:tc>
          <w:tcPr>
            <w:tcW w:w="891" w:type="pct"/>
            <w:shd w:val="clear" w:color="auto" w:fill="auto"/>
          </w:tcPr>
          <w:p w14:paraId="1F208118" w14:textId="1B66D2E5" w:rsidR="008A2252" w:rsidRPr="00211219" w:rsidRDefault="00164A80" w:rsidP="008A2252">
            <w:pPr>
              <w:rPr>
                <w:rFonts w:cs="Times New Roman"/>
              </w:rPr>
            </w:pPr>
            <w:r w:rsidRPr="00211219">
              <w:rPr>
                <w:rFonts w:cs="Times New Roman"/>
              </w:rPr>
              <w:lastRenderedPageBreak/>
              <w:t>Вести делопроизводство в подразделении по эксплуатации электрооборудования</w:t>
            </w:r>
          </w:p>
          <w:p w14:paraId="52B54E24" w14:textId="1083A8B4" w:rsidR="00211219" w:rsidRPr="00211219" w:rsidRDefault="00211219" w:rsidP="008A2252">
            <w:pPr>
              <w:rPr>
                <w:rFonts w:cs="Times New Roman"/>
              </w:rPr>
            </w:pPr>
          </w:p>
          <w:p w14:paraId="25EBAAE7" w14:textId="5D082B85" w:rsidR="00211219" w:rsidRPr="00211219" w:rsidRDefault="00211219" w:rsidP="008A2252">
            <w:pPr>
              <w:rPr>
                <w:rFonts w:cs="Times New Roman"/>
              </w:rPr>
            </w:pPr>
            <w:r w:rsidRPr="00211219">
              <w:rPr>
                <w:rFonts w:cs="Times New Roman"/>
              </w:rPr>
              <w:t xml:space="preserve">Составлять графики </w:t>
            </w:r>
            <w:r w:rsidRPr="00211219">
              <w:rPr>
                <w:rFonts w:cs="Times New Roman"/>
              </w:rPr>
              <w:lastRenderedPageBreak/>
              <w:t>работы персонала подразделения по эксплуатации электрооборудования</w:t>
            </w:r>
          </w:p>
          <w:p w14:paraId="0C155D4D" w14:textId="77777777" w:rsidR="00164A80" w:rsidRPr="00211219" w:rsidRDefault="00164A80" w:rsidP="008A2252">
            <w:pPr>
              <w:rPr>
                <w:rFonts w:cs="Times New Roman"/>
              </w:rPr>
            </w:pPr>
          </w:p>
          <w:p w14:paraId="12874A3E" w14:textId="77777777" w:rsidR="00164A80" w:rsidRPr="00543144" w:rsidRDefault="00164A80" w:rsidP="00164A80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Пользоваться персональным компьютером и его периферийными устройствами, оргтехникой</w:t>
            </w:r>
          </w:p>
          <w:p w14:paraId="6B37EC83" w14:textId="77777777" w:rsidR="00164A80" w:rsidRPr="00543144" w:rsidRDefault="00164A80" w:rsidP="00164A80">
            <w:pPr>
              <w:rPr>
                <w:rFonts w:cs="Times New Roman"/>
              </w:rPr>
            </w:pPr>
          </w:p>
          <w:p w14:paraId="6CD83D34" w14:textId="5B793C13" w:rsidR="00164A80" w:rsidRPr="00211219" w:rsidRDefault="00164A80" w:rsidP="00164A80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3B4D82E4" w14:textId="77777777" w:rsidR="008A2252" w:rsidRPr="00211219" w:rsidRDefault="00211219" w:rsidP="008A2252">
            <w:pPr>
              <w:rPr>
                <w:rFonts w:cs="Times New Roman"/>
              </w:rPr>
            </w:pPr>
            <w:r w:rsidRPr="00211219">
              <w:rPr>
                <w:rFonts w:cs="Times New Roman"/>
              </w:rPr>
              <w:lastRenderedPageBreak/>
              <w:t>Основы делопроизводства и схемы документооборота</w:t>
            </w:r>
          </w:p>
          <w:p w14:paraId="3BDEC0D9" w14:textId="77777777" w:rsidR="00211219" w:rsidRPr="00211219" w:rsidRDefault="00211219" w:rsidP="008A2252">
            <w:pPr>
              <w:rPr>
                <w:rFonts w:cs="Times New Roman"/>
              </w:rPr>
            </w:pPr>
          </w:p>
          <w:p w14:paraId="103D86D7" w14:textId="77777777" w:rsidR="00211219" w:rsidRPr="00211219" w:rsidRDefault="00211219" w:rsidP="008A2252">
            <w:pPr>
              <w:rPr>
                <w:rFonts w:cs="Times New Roman"/>
              </w:rPr>
            </w:pPr>
            <w:r w:rsidRPr="00211219">
              <w:rPr>
                <w:rFonts w:cs="Times New Roman"/>
              </w:rPr>
              <w:t xml:space="preserve">Требования локальных нормативных актов и </w:t>
            </w:r>
            <w:r w:rsidRPr="00211219">
              <w:rPr>
                <w:rFonts w:cs="Times New Roman"/>
              </w:rPr>
              <w:lastRenderedPageBreak/>
              <w:t>организационно-распорядительных документов по делопроизводству</w:t>
            </w:r>
          </w:p>
          <w:p w14:paraId="4E52FB1E" w14:textId="77777777" w:rsidR="00211219" w:rsidRPr="00211219" w:rsidRDefault="00211219" w:rsidP="008A2252">
            <w:pPr>
              <w:rPr>
                <w:rFonts w:cs="Times New Roman"/>
              </w:rPr>
            </w:pPr>
          </w:p>
          <w:p w14:paraId="60787B13" w14:textId="77777777" w:rsidR="00211219" w:rsidRPr="00543144" w:rsidRDefault="00211219" w:rsidP="00211219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9166531" w14:textId="77777777" w:rsidR="00211219" w:rsidRPr="00543144" w:rsidRDefault="00211219" w:rsidP="00211219">
            <w:pPr>
              <w:rPr>
                <w:rFonts w:cs="Times New Roman"/>
              </w:rPr>
            </w:pPr>
          </w:p>
          <w:p w14:paraId="3B34C1BF" w14:textId="77777777" w:rsidR="00211219" w:rsidRPr="00543144" w:rsidRDefault="00211219" w:rsidP="00211219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1F99805" w14:textId="77777777" w:rsidR="00211219" w:rsidRPr="00543144" w:rsidRDefault="00211219" w:rsidP="00211219">
            <w:pPr>
              <w:rPr>
                <w:rFonts w:cs="Times New Roman"/>
              </w:rPr>
            </w:pPr>
          </w:p>
          <w:p w14:paraId="3EB0E5B5" w14:textId="0F49FDA4" w:rsidR="00211219" w:rsidRPr="001B0AE2" w:rsidRDefault="00211219" w:rsidP="00211219">
            <w:pPr>
              <w:rPr>
                <w:rFonts w:cs="Times New Roman"/>
              </w:rPr>
            </w:pPr>
            <w:r w:rsidRPr="00543144">
              <w:rPr>
                <w:rFonts w:cs="Times New Roman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</w:t>
            </w:r>
            <w:r w:rsidRPr="00543144">
              <w:rPr>
                <w:rFonts w:cs="Times New Roman"/>
              </w:rPr>
              <w:lastRenderedPageBreak/>
              <w:t>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369274C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58582FC8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0DDEDDB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CFABA82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1DFCC" w14:textId="43896ED9" w:rsidR="008A2252" w:rsidRPr="00FE05AD" w:rsidRDefault="008A2252" w:rsidP="008A2252">
            <w:r w:rsidRPr="00FE05AD">
              <w:t>Контроль сроков исполнения организационно-распорядительных документов в области эксплуатации электрооборудования в организации нефтегазовой отрасли, в том числе предписаний органов контроля и надзора</w:t>
            </w:r>
          </w:p>
        </w:tc>
        <w:tc>
          <w:tcPr>
            <w:tcW w:w="891" w:type="pct"/>
            <w:shd w:val="clear" w:color="auto" w:fill="auto"/>
          </w:tcPr>
          <w:p w14:paraId="151FC5A0" w14:textId="77777777" w:rsidR="008A2252" w:rsidRPr="00211219" w:rsidRDefault="00211219" w:rsidP="008A2252">
            <w:r w:rsidRPr="00211219">
              <w:t>Работать с нормативно-техническими документами по эксплуатации электрооборудования</w:t>
            </w:r>
          </w:p>
          <w:p w14:paraId="6F78E0C0" w14:textId="77777777" w:rsidR="00211219" w:rsidRPr="00211219" w:rsidRDefault="00211219" w:rsidP="008A2252"/>
          <w:p w14:paraId="0E98D0C9" w14:textId="77777777" w:rsidR="00211219" w:rsidRPr="00211219" w:rsidRDefault="00211219" w:rsidP="008A2252">
            <w:r w:rsidRPr="00211219">
              <w:t>Составлять графики работы персонала подразделения по эксплуатации электрооборудования</w:t>
            </w:r>
          </w:p>
          <w:p w14:paraId="4A770A0D" w14:textId="77777777" w:rsidR="00211219" w:rsidRPr="00211219" w:rsidRDefault="00211219" w:rsidP="008A2252"/>
          <w:p w14:paraId="53C98065" w14:textId="77777777" w:rsidR="00211219" w:rsidRPr="00211219" w:rsidRDefault="00211219" w:rsidP="00211219">
            <w:r w:rsidRPr="00211219">
              <w:t>Пользоваться персональным компьютером и его периферийными устройствами, оргтехникой</w:t>
            </w:r>
          </w:p>
          <w:p w14:paraId="744F7D34" w14:textId="77777777" w:rsidR="00211219" w:rsidRPr="00211219" w:rsidRDefault="00211219" w:rsidP="00211219"/>
          <w:p w14:paraId="13837565" w14:textId="28831DEA" w:rsidR="00211219" w:rsidRPr="00211219" w:rsidRDefault="00211219" w:rsidP="00211219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3EBBAA4A" w14:textId="77777777" w:rsidR="008A2252" w:rsidRPr="00211219" w:rsidRDefault="00211219" w:rsidP="008A2252">
            <w:r w:rsidRPr="00211219">
              <w:t>Правила и условия эксплуатации электрооборудования организации нефтегазовой отрасли</w:t>
            </w:r>
          </w:p>
          <w:p w14:paraId="265D7D79" w14:textId="77777777" w:rsidR="00211219" w:rsidRPr="00211219" w:rsidRDefault="00211219" w:rsidP="008A2252"/>
          <w:p w14:paraId="62B3E3C0" w14:textId="77777777" w:rsidR="00211219" w:rsidRPr="00211219" w:rsidRDefault="00211219" w:rsidP="008A2252">
            <w:r w:rsidRPr="00211219">
              <w:t>Требования локальных нормативных актов и организационно-распорядительных документов по делопроизводству</w:t>
            </w:r>
          </w:p>
          <w:p w14:paraId="52B324E3" w14:textId="77777777" w:rsidR="00211219" w:rsidRPr="00211219" w:rsidRDefault="00211219" w:rsidP="008A2252"/>
          <w:p w14:paraId="7BF17B65" w14:textId="77777777" w:rsidR="00211219" w:rsidRPr="00211219" w:rsidRDefault="00211219" w:rsidP="008A2252">
            <w:r w:rsidRPr="00211219">
              <w:t>Режимы труда и отдыха, графики сменности</w:t>
            </w:r>
          </w:p>
          <w:p w14:paraId="7BFC310B" w14:textId="77777777" w:rsidR="00211219" w:rsidRPr="00211219" w:rsidRDefault="00211219" w:rsidP="008A2252"/>
          <w:p w14:paraId="3560E12F" w14:textId="77777777" w:rsidR="00211219" w:rsidRPr="00211219" w:rsidRDefault="00211219" w:rsidP="00211219">
            <w:r w:rsidRPr="00211219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60ABA2A9" w14:textId="77777777" w:rsidR="00211219" w:rsidRPr="00211219" w:rsidRDefault="00211219" w:rsidP="00211219"/>
          <w:p w14:paraId="338C1E63" w14:textId="77777777" w:rsidR="00211219" w:rsidRPr="00211219" w:rsidRDefault="00211219" w:rsidP="00211219">
            <w:r w:rsidRPr="00211219">
              <w:t xml:space="preserve">Требования охраны </w:t>
            </w:r>
            <w:r w:rsidRPr="00211219">
              <w:lastRenderedPageBreak/>
              <w:t>труда, промышленной, пожарной и экологической безопасности при эксплуатации электрооборудования</w:t>
            </w:r>
          </w:p>
          <w:p w14:paraId="21769282" w14:textId="77777777" w:rsidR="00211219" w:rsidRPr="00211219" w:rsidRDefault="00211219" w:rsidP="00211219"/>
          <w:p w14:paraId="353B66D4" w14:textId="5CDF5732" w:rsidR="00211219" w:rsidRPr="00211219" w:rsidRDefault="00211219" w:rsidP="00211219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2E4A344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45A36705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9C031E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6307AFA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AA3EF" w14:textId="0A6E598C" w:rsidR="008A2252" w:rsidRPr="00FE05AD" w:rsidRDefault="008A2252" w:rsidP="008A2252">
            <w:r w:rsidRPr="00FE05AD">
              <w:t>Учет и хранение документации подразделения по эксплуатации электрооборудования</w:t>
            </w:r>
          </w:p>
        </w:tc>
        <w:tc>
          <w:tcPr>
            <w:tcW w:w="891" w:type="pct"/>
            <w:shd w:val="clear" w:color="auto" w:fill="auto"/>
          </w:tcPr>
          <w:p w14:paraId="48FE89AD" w14:textId="77777777" w:rsidR="008A2252" w:rsidRPr="00211219" w:rsidRDefault="00211219" w:rsidP="008A2252">
            <w:r w:rsidRPr="00211219">
              <w:t>Вести делопроизводство в подразделении по эксплуатации электрооборудования</w:t>
            </w:r>
          </w:p>
          <w:p w14:paraId="292D0CCE" w14:textId="77777777" w:rsidR="00211219" w:rsidRPr="00211219" w:rsidRDefault="00211219" w:rsidP="008A2252"/>
          <w:p w14:paraId="609FDCDE" w14:textId="4050FDE6" w:rsidR="00211219" w:rsidRPr="00211219" w:rsidRDefault="00211219" w:rsidP="008A2252">
            <w:r w:rsidRPr="00211219">
              <w:t xml:space="preserve">Пользоваться специализированным программным обеспечением в области эксплуатации электрооборудования </w:t>
            </w:r>
            <w:r w:rsidRPr="00211219">
              <w:lastRenderedPageBreak/>
              <w:t>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5DFB2CB4" w14:textId="77777777" w:rsidR="008A2252" w:rsidRPr="00211219" w:rsidRDefault="00211219" w:rsidP="008A2252">
            <w:r w:rsidRPr="00211219">
              <w:lastRenderedPageBreak/>
              <w:t>Требования локальных нормативных актов и организационно-распорядительных документов по делопроизводству</w:t>
            </w:r>
          </w:p>
          <w:p w14:paraId="6F20C126" w14:textId="77777777" w:rsidR="00211219" w:rsidRPr="00211219" w:rsidRDefault="00211219" w:rsidP="008A2252"/>
          <w:p w14:paraId="569EAF76" w14:textId="77777777" w:rsidR="00211219" w:rsidRPr="00211219" w:rsidRDefault="00211219" w:rsidP="00211219">
            <w:r w:rsidRPr="00211219">
              <w:t xml:space="preserve">Требования охраны труда, промышленной, пожарной и экологической безопасности при </w:t>
            </w:r>
            <w:r w:rsidRPr="00211219">
              <w:lastRenderedPageBreak/>
              <w:t>эксплуатации электрооборудования</w:t>
            </w:r>
          </w:p>
          <w:p w14:paraId="20BE27FF" w14:textId="77777777" w:rsidR="00211219" w:rsidRPr="00211219" w:rsidRDefault="00211219" w:rsidP="00211219"/>
          <w:p w14:paraId="6FE910B4" w14:textId="3A112B38" w:rsidR="00211219" w:rsidRPr="00211219" w:rsidRDefault="00211219" w:rsidP="00211219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B32C459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0AA884DA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D7C8A4B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5DD24080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6602" w14:textId="466DF3C0" w:rsidR="008A2252" w:rsidRPr="00FE05AD" w:rsidRDefault="008A2252" w:rsidP="008A2252">
            <w:r w:rsidRPr="00FE05AD">
              <w:t xml:space="preserve">Комплектование рабочих мест электротехнического персонала, в том числе оперативного и оперативно-ремонтного, нормативными правовыми актами, организационно-распорядительными документами и технической документацией в области эксплуатации электрооборудования </w:t>
            </w:r>
            <w:r w:rsidRPr="00FE05AD">
              <w:lastRenderedPageBreak/>
              <w:t>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01455F66" w14:textId="77777777" w:rsidR="008A2252" w:rsidRPr="00FC0200" w:rsidRDefault="00211219" w:rsidP="008A2252">
            <w:r w:rsidRPr="00FC0200">
              <w:lastRenderedPageBreak/>
              <w:t>Работать с нормативно-техническими документами по эксплуатации электрооборудования</w:t>
            </w:r>
          </w:p>
          <w:p w14:paraId="328ADEE0" w14:textId="77777777" w:rsidR="00211219" w:rsidRPr="00FC0200" w:rsidRDefault="00211219" w:rsidP="008A2252"/>
          <w:p w14:paraId="22722AC8" w14:textId="77777777" w:rsidR="00211219" w:rsidRPr="00FC0200" w:rsidRDefault="00FC0200" w:rsidP="008A2252">
            <w:r w:rsidRPr="00FC0200">
              <w:t>Формировать отчетную и справочную документацию по эксплуатации электрооборудования организации нефтегазовой отрасли</w:t>
            </w:r>
          </w:p>
          <w:p w14:paraId="7BE5D741" w14:textId="77777777" w:rsidR="00FC0200" w:rsidRPr="00FC0200" w:rsidRDefault="00FC0200" w:rsidP="008A2252"/>
          <w:p w14:paraId="5EB35010" w14:textId="7A8AD16C" w:rsidR="00FC0200" w:rsidRPr="00FC0200" w:rsidRDefault="00FC0200" w:rsidP="008A2252">
            <w:r w:rsidRPr="00FC0200">
              <w:lastRenderedPageBreak/>
              <w:t>Вести делопроизводство в подразделении по эксплуатации электрооборудования</w:t>
            </w:r>
          </w:p>
        </w:tc>
        <w:tc>
          <w:tcPr>
            <w:tcW w:w="909" w:type="pct"/>
            <w:shd w:val="clear" w:color="auto" w:fill="auto"/>
          </w:tcPr>
          <w:p w14:paraId="017E4F6A" w14:textId="77777777" w:rsidR="008A2252" w:rsidRPr="00FC0200" w:rsidRDefault="00FC0200" w:rsidP="008A2252">
            <w:r w:rsidRPr="00FC0200">
              <w:lastRenderedPageBreak/>
              <w:t>Требования к содержанию и оформлению инструкций по эксплуатации электрооборудования и безопасному выполнению работ в электроустановках на объектах нефтегазовой отрасли</w:t>
            </w:r>
          </w:p>
          <w:p w14:paraId="126523E0" w14:textId="77777777" w:rsidR="00FC0200" w:rsidRPr="00FC0200" w:rsidRDefault="00FC0200" w:rsidP="008A2252"/>
          <w:p w14:paraId="0AAEF558" w14:textId="77777777" w:rsidR="00FC0200" w:rsidRPr="00FC0200" w:rsidRDefault="00FC0200" w:rsidP="008A2252">
            <w:r w:rsidRPr="00FC0200">
              <w:t xml:space="preserve">Порядок хранения исполнительной, проектной документации на </w:t>
            </w:r>
            <w:r w:rsidRPr="00FC0200">
              <w:lastRenderedPageBreak/>
              <w:t>оборудование и сооружения электрохозяйства организации нефтегазовой отрасли</w:t>
            </w:r>
          </w:p>
          <w:p w14:paraId="22BC0F01" w14:textId="77777777" w:rsidR="00FC0200" w:rsidRPr="00FC0200" w:rsidRDefault="00FC0200" w:rsidP="008A2252"/>
          <w:p w14:paraId="23986139" w14:textId="77777777" w:rsidR="00FC0200" w:rsidRPr="00211219" w:rsidRDefault="00FC0200" w:rsidP="00FC0200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7D6829A" w14:textId="77777777" w:rsidR="00FC0200" w:rsidRPr="00211219" w:rsidRDefault="00FC0200" w:rsidP="00FC0200"/>
          <w:p w14:paraId="201360E3" w14:textId="6B5D1EF1" w:rsidR="00FC0200" w:rsidRPr="00FC0200" w:rsidRDefault="00FC0200" w:rsidP="00FC0200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278AD99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59DE956F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3886446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627BB2D6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89AAD" w14:textId="032CE6D1" w:rsidR="008A2252" w:rsidRPr="00FE05AD" w:rsidRDefault="008A2252" w:rsidP="008A2252">
            <w:r w:rsidRPr="00FE05AD">
              <w:t xml:space="preserve">Ознакомление работников подразделения по эксплуатации электрооборудования </w:t>
            </w:r>
            <w:r w:rsidRPr="00FE05AD">
              <w:lastRenderedPageBreak/>
              <w:t>с нормативными правовыми актами, организационно-распорядительными документами и технической документацией в области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28B328F7" w14:textId="77777777" w:rsidR="008A2252" w:rsidRPr="00FC0200" w:rsidRDefault="00FC0200" w:rsidP="008A2252">
            <w:r w:rsidRPr="00FC0200">
              <w:lastRenderedPageBreak/>
              <w:t xml:space="preserve">Работать с нормативно-техническими документами по эксплуатации </w:t>
            </w:r>
            <w:r w:rsidRPr="00FC0200">
              <w:lastRenderedPageBreak/>
              <w:t>электрооборудования</w:t>
            </w:r>
          </w:p>
          <w:p w14:paraId="7393EB78" w14:textId="77777777" w:rsidR="00FC0200" w:rsidRPr="00FC0200" w:rsidRDefault="00FC0200" w:rsidP="008A2252"/>
          <w:p w14:paraId="19A2BE02" w14:textId="0CBD4538" w:rsidR="00FC0200" w:rsidRPr="00FC0200" w:rsidRDefault="00FC0200" w:rsidP="008A2252">
            <w:r w:rsidRPr="00FC0200">
              <w:t>Вести делопроизводство в подразделении по эксплуатации электрооборудования</w:t>
            </w:r>
          </w:p>
        </w:tc>
        <w:tc>
          <w:tcPr>
            <w:tcW w:w="909" w:type="pct"/>
            <w:shd w:val="clear" w:color="auto" w:fill="auto"/>
          </w:tcPr>
          <w:p w14:paraId="09EED381" w14:textId="77777777" w:rsidR="008A2252" w:rsidRPr="00FC0200" w:rsidRDefault="00FC0200" w:rsidP="008A2252">
            <w:r w:rsidRPr="00FC0200">
              <w:lastRenderedPageBreak/>
              <w:t xml:space="preserve">Требования локальных нормативных актов и организационно-распорядительных документов по </w:t>
            </w:r>
            <w:r w:rsidRPr="00FC0200">
              <w:lastRenderedPageBreak/>
              <w:t>делопроизводству</w:t>
            </w:r>
          </w:p>
          <w:p w14:paraId="41CA3331" w14:textId="77777777" w:rsidR="00FC0200" w:rsidRPr="00FC0200" w:rsidRDefault="00FC0200" w:rsidP="008A2252"/>
          <w:p w14:paraId="051ABB57" w14:textId="77777777" w:rsidR="00FC0200" w:rsidRPr="00211219" w:rsidRDefault="00FC0200" w:rsidP="00FC0200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D91B897" w14:textId="77777777" w:rsidR="00FC0200" w:rsidRPr="00211219" w:rsidRDefault="00FC0200" w:rsidP="00FC0200"/>
          <w:p w14:paraId="1360206E" w14:textId="0A637DB5" w:rsidR="00FC0200" w:rsidRPr="00FC0200" w:rsidRDefault="00FC0200" w:rsidP="00FC0200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9C8DD4C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02B921A0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2481254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1F3E06E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5B37A" w14:textId="6C9FA023" w:rsidR="008A2252" w:rsidRPr="00FE05AD" w:rsidRDefault="008A2252" w:rsidP="008A2252">
            <w:r w:rsidRPr="00FE05AD">
              <w:t>Оформление графиков работы персонала подразделения по эксплуатации электрооборудования</w:t>
            </w:r>
          </w:p>
        </w:tc>
        <w:tc>
          <w:tcPr>
            <w:tcW w:w="891" w:type="pct"/>
            <w:shd w:val="clear" w:color="auto" w:fill="auto"/>
          </w:tcPr>
          <w:p w14:paraId="375560A4" w14:textId="77777777" w:rsidR="008A2252" w:rsidRPr="00FC0200" w:rsidRDefault="00FC0200" w:rsidP="008A2252">
            <w:r w:rsidRPr="00FC0200">
              <w:t>Составлять графики работы персонала подразделения по эксплуатации электрооборудования</w:t>
            </w:r>
          </w:p>
          <w:p w14:paraId="1BB5829F" w14:textId="77777777" w:rsidR="00FC0200" w:rsidRPr="00FC0200" w:rsidRDefault="00FC0200" w:rsidP="008A2252"/>
          <w:p w14:paraId="1D60C4B0" w14:textId="77777777" w:rsidR="00FC0200" w:rsidRPr="00211219" w:rsidRDefault="00FC0200" w:rsidP="00FC0200">
            <w:r w:rsidRPr="00211219">
              <w:t xml:space="preserve">Пользоваться персональным компьютером и его </w:t>
            </w:r>
            <w:r w:rsidRPr="00211219">
              <w:lastRenderedPageBreak/>
              <w:t>периферийными устройствами, оргтехникой</w:t>
            </w:r>
          </w:p>
          <w:p w14:paraId="24664CE3" w14:textId="77777777" w:rsidR="00FC0200" w:rsidRPr="00211219" w:rsidRDefault="00FC0200" w:rsidP="00FC0200"/>
          <w:p w14:paraId="43F32F27" w14:textId="03A055BE" w:rsidR="00FC0200" w:rsidRPr="00FC0200" w:rsidRDefault="00FC0200" w:rsidP="00FC0200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2CD31E4F" w14:textId="77777777" w:rsidR="008A2252" w:rsidRPr="00FC0200" w:rsidRDefault="00FC0200" w:rsidP="008A2252">
            <w:r w:rsidRPr="00FC0200">
              <w:lastRenderedPageBreak/>
              <w:t>Режимы труда и отдыха, графики сменности</w:t>
            </w:r>
          </w:p>
          <w:p w14:paraId="0B3C5F2D" w14:textId="77777777" w:rsidR="00FC0200" w:rsidRPr="00FC0200" w:rsidRDefault="00FC0200" w:rsidP="008A2252"/>
          <w:p w14:paraId="261BE970" w14:textId="77777777" w:rsidR="00FC0200" w:rsidRPr="00211219" w:rsidRDefault="00FC0200" w:rsidP="00FC0200">
            <w:r w:rsidRPr="00211219">
              <w:t xml:space="preserve">Правила работы на персональном компьютере в объеме пользователя, используемое </w:t>
            </w:r>
            <w:r w:rsidRPr="00211219">
              <w:lastRenderedPageBreak/>
              <w:t>программное обеспечение в области эксплуатации электрооборудования организации нефтегазовой отрасли</w:t>
            </w:r>
          </w:p>
          <w:p w14:paraId="17D727FC" w14:textId="77777777" w:rsidR="00FC0200" w:rsidRPr="00211219" w:rsidRDefault="00FC0200" w:rsidP="00FC0200"/>
          <w:p w14:paraId="3425AE29" w14:textId="77777777" w:rsidR="00FC0200" w:rsidRPr="00211219" w:rsidRDefault="00FC0200" w:rsidP="00FC0200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4973CE7" w14:textId="77777777" w:rsidR="00FC0200" w:rsidRPr="00211219" w:rsidRDefault="00FC0200" w:rsidP="00FC0200"/>
          <w:p w14:paraId="6364D138" w14:textId="590833DF" w:rsidR="00FC0200" w:rsidRPr="00FC0200" w:rsidRDefault="00FC0200" w:rsidP="00FC0200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DBB3A52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44290C85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12DD3C7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6224A4A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8E049" w14:textId="42CF521B" w:rsidR="008A2252" w:rsidRPr="00FE05AD" w:rsidRDefault="008A2252" w:rsidP="008A2252">
            <w:r w:rsidRPr="00FE05AD">
              <w:t xml:space="preserve">Расчет потребности в материально-технических ресурсах (далее - МТР) для </w:t>
            </w:r>
            <w:r w:rsidRPr="00FE05AD">
              <w:lastRenderedPageBreak/>
              <w:t>обеспечения деятельности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77EDE317" w14:textId="77777777" w:rsidR="008A2252" w:rsidRPr="000259D0" w:rsidRDefault="00FC0200" w:rsidP="008A2252">
            <w:r w:rsidRPr="000259D0">
              <w:lastRenderedPageBreak/>
              <w:t xml:space="preserve">Определять потребность в МТР для эксплуатации электрооборудования </w:t>
            </w:r>
            <w:r w:rsidRPr="000259D0">
              <w:lastRenderedPageBreak/>
              <w:t>организации нефтегазовой отрасли на основе нормативов</w:t>
            </w:r>
          </w:p>
          <w:p w14:paraId="046F326D" w14:textId="77777777" w:rsidR="00FC0200" w:rsidRPr="000259D0" w:rsidRDefault="00FC0200" w:rsidP="008A2252"/>
          <w:p w14:paraId="38EE3D90" w14:textId="77777777" w:rsidR="00FC0200" w:rsidRPr="00211219" w:rsidRDefault="00FC0200" w:rsidP="00FC0200">
            <w:r w:rsidRPr="00211219">
              <w:t>Пользоваться персональным компьютером и его периферийными устройствами, оргтехникой</w:t>
            </w:r>
          </w:p>
          <w:p w14:paraId="26BC9F78" w14:textId="77777777" w:rsidR="00FC0200" w:rsidRPr="00211219" w:rsidRDefault="00FC0200" w:rsidP="00FC0200"/>
          <w:p w14:paraId="1A111D79" w14:textId="2D3E967C" w:rsidR="00FC0200" w:rsidRPr="000259D0" w:rsidRDefault="00FC0200" w:rsidP="00FC0200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563B2080" w14:textId="77777777" w:rsidR="008A2252" w:rsidRPr="000259D0" w:rsidRDefault="00FC0200" w:rsidP="008A2252">
            <w:r w:rsidRPr="000259D0">
              <w:lastRenderedPageBreak/>
              <w:t xml:space="preserve">Номенклатура, нормы расхода и порядок списания МТР для эксплуатации </w:t>
            </w:r>
            <w:r w:rsidRPr="000259D0">
              <w:lastRenderedPageBreak/>
              <w:t>электрооборудования в организации нефтегазовой отрасли</w:t>
            </w:r>
          </w:p>
          <w:p w14:paraId="72495FA7" w14:textId="77777777" w:rsidR="00FC0200" w:rsidRPr="000259D0" w:rsidRDefault="00FC0200" w:rsidP="008A2252"/>
          <w:p w14:paraId="03E78920" w14:textId="77777777" w:rsidR="00FC0200" w:rsidRPr="00211219" w:rsidRDefault="00FC0200" w:rsidP="00FC0200">
            <w:r w:rsidRPr="00211219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6484430D" w14:textId="77777777" w:rsidR="00FC0200" w:rsidRPr="00211219" w:rsidRDefault="00FC0200" w:rsidP="00FC0200"/>
          <w:p w14:paraId="410D2CEE" w14:textId="77777777" w:rsidR="00FC0200" w:rsidRPr="00211219" w:rsidRDefault="00FC0200" w:rsidP="00FC0200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1816CD2" w14:textId="77777777" w:rsidR="00FC0200" w:rsidRPr="00211219" w:rsidRDefault="00FC0200" w:rsidP="00FC0200"/>
          <w:p w14:paraId="1DA47357" w14:textId="4D387D45" w:rsidR="00FC0200" w:rsidRPr="000259D0" w:rsidRDefault="00FC0200" w:rsidP="00FC0200">
            <w:r w:rsidRPr="00211219"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</w:t>
            </w:r>
            <w:r w:rsidRPr="00211219">
              <w:lastRenderedPageBreak/>
              <w:t>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8E995EA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44CAC496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C4FCFF8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4CEA561A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60AC5" w14:textId="268DBC3D" w:rsidR="008A2252" w:rsidRPr="00FE05AD" w:rsidRDefault="008A2252" w:rsidP="008A2252">
            <w:r w:rsidRPr="00FE05AD">
              <w:t>Формирование заявок на МТР, средства индивидуальной и коллективной защиты для обеспечения деятельности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7CBE5190" w14:textId="77777777" w:rsidR="00B4116A" w:rsidRPr="000259D0" w:rsidRDefault="00B4116A" w:rsidP="00B4116A">
            <w:r w:rsidRPr="000259D0">
              <w:t>Определять потребность в МТР для эксплуатации электрооборудования организации нефтегазовой отрасли на основе нормативов</w:t>
            </w:r>
          </w:p>
          <w:p w14:paraId="2C4BEAF7" w14:textId="77777777" w:rsidR="00B4116A" w:rsidRPr="000259D0" w:rsidRDefault="00B4116A" w:rsidP="00B4116A"/>
          <w:p w14:paraId="7781BDB3" w14:textId="77777777" w:rsidR="00B4116A" w:rsidRPr="00211219" w:rsidRDefault="00B4116A" w:rsidP="00B4116A">
            <w:r w:rsidRPr="00211219">
              <w:t>Пользоваться персональным компьютером и его периферийными устройствами, оргтехникой</w:t>
            </w:r>
          </w:p>
          <w:p w14:paraId="4757702B" w14:textId="77777777" w:rsidR="00B4116A" w:rsidRPr="00211219" w:rsidRDefault="00B4116A" w:rsidP="00B4116A"/>
          <w:p w14:paraId="7E0813E9" w14:textId="0076EA15" w:rsidR="008A2252" w:rsidRPr="00916EEB" w:rsidRDefault="00B4116A" w:rsidP="00B4116A">
            <w:pPr>
              <w:rPr>
                <w:rFonts w:cs="Times New Roman"/>
                <w:color w:val="auto"/>
              </w:rPr>
            </w:pPr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407636F0" w14:textId="77777777" w:rsidR="008A2252" w:rsidRPr="00B4116A" w:rsidRDefault="00B4116A" w:rsidP="008A2252">
            <w:r w:rsidRPr="00B4116A">
              <w:t>Номенклатура, нормы расхода и порядок списания МТР для эксплуатации электрооборудования в организации нефтегазовой отрасли</w:t>
            </w:r>
          </w:p>
          <w:p w14:paraId="691EFE76" w14:textId="77777777" w:rsidR="00B4116A" w:rsidRPr="00B4116A" w:rsidRDefault="00B4116A" w:rsidP="008A2252"/>
          <w:p w14:paraId="7568EAFB" w14:textId="77777777" w:rsidR="00B4116A" w:rsidRPr="00B4116A" w:rsidRDefault="00B4116A" w:rsidP="008A2252">
            <w:r w:rsidRPr="00B4116A">
              <w:t>Нормы комплектования электротехнического персонала и электроустановок объектов нефтегазовой отрасли средствами защиты, нормы выдачи смывающих и обезвреживающих средств</w:t>
            </w:r>
          </w:p>
          <w:p w14:paraId="39B20D81" w14:textId="77777777" w:rsidR="00B4116A" w:rsidRPr="00B4116A" w:rsidRDefault="00B4116A" w:rsidP="008A2252"/>
          <w:p w14:paraId="7EBCD8A3" w14:textId="77777777" w:rsidR="00B4116A" w:rsidRPr="00211219" w:rsidRDefault="00B4116A" w:rsidP="00B4116A">
            <w:r w:rsidRPr="00211219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DCFF00F" w14:textId="77777777" w:rsidR="00B4116A" w:rsidRPr="00211219" w:rsidRDefault="00B4116A" w:rsidP="00B4116A"/>
          <w:p w14:paraId="1D393942" w14:textId="77777777" w:rsidR="00B4116A" w:rsidRPr="00211219" w:rsidRDefault="00B4116A" w:rsidP="00B4116A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756493B" w14:textId="77777777" w:rsidR="00B4116A" w:rsidRPr="00211219" w:rsidRDefault="00B4116A" w:rsidP="00B4116A"/>
          <w:p w14:paraId="16F0C483" w14:textId="04443561" w:rsidR="00B4116A" w:rsidRPr="007047D4" w:rsidRDefault="00B4116A" w:rsidP="00B4116A">
            <w:pPr>
              <w:rPr>
                <w:rFonts w:cs="Times New Roman"/>
              </w:rPr>
            </w:pPr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DAF9A9A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709D8319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01F64DB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0F6CF6DC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70C78" w14:textId="267B2F40" w:rsidR="008A2252" w:rsidRPr="00FE05AD" w:rsidRDefault="008A2252" w:rsidP="008A2252">
            <w:r w:rsidRPr="00FE05AD">
              <w:t>Подготовка документов на списание МТР для обеспечения деятельности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546CF531" w14:textId="77777777" w:rsidR="008A2252" w:rsidRPr="00B4116A" w:rsidRDefault="00B4116A" w:rsidP="008A2252">
            <w:r w:rsidRPr="00B4116A">
              <w:t>Оформлять документы на списание МТР для эксплуатации электрооборудования организации нефтегазовой отрасли</w:t>
            </w:r>
          </w:p>
          <w:p w14:paraId="76D547BF" w14:textId="77777777" w:rsidR="00B4116A" w:rsidRPr="00B4116A" w:rsidRDefault="00B4116A" w:rsidP="008A2252"/>
          <w:p w14:paraId="6F2E614C" w14:textId="77777777" w:rsidR="00B4116A" w:rsidRPr="00211219" w:rsidRDefault="00B4116A" w:rsidP="00B4116A">
            <w:r w:rsidRPr="00211219">
              <w:t xml:space="preserve">Пользоваться персональным </w:t>
            </w:r>
            <w:r w:rsidRPr="00211219">
              <w:lastRenderedPageBreak/>
              <w:t>компьютером и его периферийными устройствами, оргтехникой</w:t>
            </w:r>
          </w:p>
          <w:p w14:paraId="615784A3" w14:textId="77777777" w:rsidR="00B4116A" w:rsidRPr="00211219" w:rsidRDefault="00B4116A" w:rsidP="00B4116A"/>
          <w:p w14:paraId="5AB63A6C" w14:textId="75884DEF" w:rsidR="00B4116A" w:rsidRPr="00B4116A" w:rsidRDefault="00B4116A" w:rsidP="00B4116A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2FFA11B7" w14:textId="77777777" w:rsidR="008A2252" w:rsidRPr="00B4116A" w:rsidRDefault="00B4116A" w:rsidP="008A2252">
            <w:r w:rsidRPr="00B4116A">
              <w:lastRenderedPageBreak/>
              <w:t>Номенклатура, нормы расхода и порядок списания МТР для эксплуатации электрооборудования в организации нефтегазовой отрасли</w:t>
            </w:r>
          </w:p>
          <w:p w14:paraId="6BB26614" w14:textId="77777777" w:rsidR="00B4116A" w:rsidRPr="00B4116A" w:rsidRDefault="00B4116A" w:rsidP="008A2252"/>
          <w:p w14:paraId="36030D52" w14:textId="77777777" w:rsidR="00B4116A" w:rsidRPr="00211219" w:rsidRDefault="00B4116A" w:rsidP="00B4116A">
            <w:r w:rsidRPr="00211219">
              <w:t xml:space="preserve">Правила работы на персональном </w:t>
            </w:r>
            <w:r w:rsidRPr="00211219">
              <w:lastRenderedPageBreak/>
              <w:t>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2E22C69A" w14:textId="77777777" w:rsidR="00B4116A" w:rsidRPr="00211219" w:rsidRDefault="00B4116A" w:rsidP="00B4116A"/>
          <w:p w14:paraId="0729C430" w14:textId="77777777" w:rsidR="00B4116A" w:rsidRPr="00211219" w:rsidRDefault="00B4116A" w:rsidP="00B4116A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858086D" w14:textId="77777777" w:rsidR="00B4116A" w:rsidRPr="00211219" w:rsidRDefault="00B4116A" w:rsidP="00B4116A"/>
          <w:p w14:paraId="1BEC317B" w14:textId="14483722" w:rsidR="00B4116A" w:rsidRPr="00B4116A" w:rsidRDefault="00B4116A" w:rsidP="00B4116A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4F32F2E8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324421E4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1B1B15F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28EE587D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5781E" w14:textId="5ED081D7" w:rsidR="008A2252" w:rsidRPr="00FE05AD" w:rsidRDefault="008A2252" w:rsidP="008A2252">
            <w:r w:rsidRPr="00FE05AD">
              <w:t xml:space="preserve">Составление отчетов </w:t>
            </w:r>
            <w:r w:rsidRPr="00FE05AD">
              <w:lastRenderedPageBreak/>
              <w:t>по использованию МТР для обеспечения деятельности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70214B3B" w14:textId="77777777" w:rsidR="008A2252" w:rsidRPr="00B4116A" w:rsidRDefault="00B4116A" w:rsidP="008A2252">
            <w:r w:rsidRPr="00B4116A">
              <w:lastRenderedPageBreak/>
              <w:t xml:space="preserve">Формировать отчеты </w:t>
            </w:r>
            <w:r w:rsidRPr="00B4116A">
              <w:lastRenderedPageBreak/>
              <w:t>по использованию МТР для эксплуатации электрооборудования организации нефтегазовой отрасли</w:t>
            </w:r>
          </w:p>
          <w:p w14:paraId="431291FA" w14:textId="77777777" w:rsidR="00B4116A" w:rsidRPr="00B4116A" w:rsidRDefault="00B4116A" w:rsidP="008A2252"/>
          <w:p w14:paraId="3A770CDF" w14:textId="77777777" w:rsidR="00B4116A" w:rsidRPr="00211219" w:rsidRDefault="00B4116A" w:rsidP="00B4116A">
            <w:r w:rsidRPr="00211219">
              <w:t xml:space="preserve">Пользоваться </w:t>
            </w:r>
            <w:r w:rsidRPr="00B4116A">
              <w:t>персональным</w:t>
            </w:r>
            <w:r w:rsidRPr="00211219">
              <w:t xml:space="preserve"> компьютером и его периферийными устройствами, оргтехникой</w:t>
            </w:r>
          </w:p>
          <w:p w14:paraId="043593D1" w14:textId="77777777" w:rsidR="00B4116A" w:rsidRPr="00211219" w:rsidRDefault="00B4116A" w:rsidP="00B4116A"/>
          <w:p w14:paraId="649E0664" w14:textId="1674735F" w:rsidR="00B4116A" w:rsidRPr="00916EEB" w:rsidRDefault="00B4116A" w:rsidP="00B4116A">
            <w:pPr>
              <w:rPr>
                <w:rFonts w:cs="Times New Roman"/>
                <w:color w:val="auto"/>
              </w:rPr>
            </w:pPr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30DAB32F" w14:textId="77777777" w:rsidR="00B4116A" w:rsidRPr="000259D0" w:rsidRDefault="00B4116A" w:rsidP="00B4116A">
            <w:r w:rsidRPr="000259D0">
              <w:lastRenderedPageBreak/>
              <w:t xml:space="preserve">Номенклатура, нормы </w:t>
            </w:r>
            <w:r w:rsidRPr="000259D0">
              <w:lastRenderedPageBreak/>
              <w:t>расхода и порядок списания МТР для эксплуатации электрооборудования в организации нефтегазовой отрасли</w:t>
            </w:r>
          </w:p>
          <w:p w14:paraId="5118DBA7" w14:textId="77777777" w:rsidR="00B4116A" w:rsidRPr="000259D0" w:rsidRDefault="00B4116A" w:rsidP="00B4116A"/>
          <w:p w14:paraId="41AF7DBE" w14:textId="77777777" w:rsidR="00B4116A" w:rsidRPr="00211219" w:rsidRDefault="00B4116A" w:rsidP="00B4116A">
            <w:r w:rsidRPr="00211219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477C755" w14:textId="77777777" w:rsidR="00B4116A" w:rsidRPr="00211219" w:rsidRDefault="00B4116A" w:rsidP="00B4116A"/>
          <w:p w14:paraId="0226AB2D" w14:textId="77777777" w:rsidR="00B4116A" w:rsidRPr="00211219" w:rsidRDefault="00B4116A" w:rsidP="00B4116A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0817FAB" w14:textId="77777777" w:rsidR="00B4116A" w:rsidRPr="00211219" w:rsidRDefault="00B4116A" w:rsidP="00B4116A"/>
          <w:p w14:paraId="1D680EF6" w14:textId="230B7DF2" w:rsidR="008A2252" w:rsidRPr="007047D4" w:rsidRDefault="00B4116A" w:rsidP="00B4116A">
            <w:pPr>
              <w:rPr>
                <w:rFonts w:cs="Times New Roman"/>
              </w:rPr>
            </w:pPr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</w:t>
            </w:r>
            <w:r w:rsidRPr="00211219">
              <w:lastRenderedPageBreak/>
              <w:t>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C12A4AC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7AF61B96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F201903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5D6C48E7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5A454" w14:textId="0011FBE9" w:rsidR="008A2252" w:rsidRPr="00FE05AD" w:rsidRDefault="008A2252" w:rsidP="008A2252">
            <w:r w:rsidRPr="00FE05AD">
              <w:t>Составление заявок на предоставление транспортных средств, механизмов, подъемных сооружений и спецтехники для выполнения работ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6E947DE6" w14:textId="77777777" w:rsidR="008A2252" w:rsidRPr="00041FCA" w:rsidRDefault="00041FCA" w:rsidP="008A2252">
            <w:r w:rsidRPr="00041FCA">
              <w:t>Оформлять заявки на предоставление техники для выполнения работ по эксплуатации электрооборудования организации нефтегазовой отрасли</w:t>
            </w:r>
          </w:p>
          <w:p w14:paraId="3B397816" w14:textId="77777777" w:rsidR="00041FCA" w:rsidRPr="00041FCA" w:rsidRDefault="00041FCA" w:rsidP="008A2252"/>
          <w:p w14:paraId="26C0B5AA" w14:textId="77777777" w:rsidR="00041FCA" w:rsidRPr="00211219" w:rsidRDefault="00041FCA" w:rsidP="00041FCA">
            <w:r w:rsidRPr="00211219">
              <w:t xml:space="preserve">Пользоваться </w:t>
            </w:r>
            <w:r w:rsidRPr="00B4116A">
              <w:t>персональным</w:t>
            </w:r>
            <w:r w:rsidRPr="00211219">
              <w:t xml:space="preserve"> компьютером и его периферийными устройствами, оргтехникой</w:t>
            </w:r>
          </w:p>
          <w:p w14:paraId="4A061426" w14:textId="77777777" w:rsidR="00041FCA" w:rsidRPr="00211219" w:rsidRDefault="00041FCA" w:rsidP="00041FCA"/>
          <w:p w14:paraId="0AEDFF43" w14:textId="663FC407" w:rsidR="00041FCA" w:rsidRPr="00041FCA" w:rsidRDefault="00041FCA" w:rsidP="00041FCA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01EFE8D5" w14:textId="77777777" w:rsidR="008A2252" w:rsidRPr="00041FCA" w:rsidRDefault="00041FCA" w:rsidP="008A2252">
            <w:r w:rsidRPr="00041FCA">
              <w:t>Порядок составления заявок на обеспечение техникой, МТР для эксплуатации электрооборудования в организациях нефтегазовой отрасли</w:t>
            </w:r>
          </w:p>
          <w:p w14:paraId="544E5ED0" w14:textId="77777777" w:rsidR="00041FCA" w:rsidRPr="00041FCA" w:rsidRDefault="00041FCA" w:rsidP="008A2252"/>
          <w:p w14:paraId="5D98264E" w14:textId="77777777" w:rsidR="00041FCA" w:rsidRPr="00211219" w:rsidRDefault="00041FCA" w:rsidP="00041FCA">
            <w:r w:rsidRPr="00211219"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10268E3" w14:textId="77777777" w:rsidR="00041FCA" w:rsidRPr="00211219" w:rsidRDefault="00041FCA" w:rsidP="00041FCA"/>
          <w:p w14:paraId="447E8B2E" w14:textId="77777777" w:rsidR="00041FCA" w:rsidRPr="00211219" w:rsidRDefault="00041FCA" w:rsidP="00041FCA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5AE3ED3" w14:textId="77777777" w:rsidR="00041FCA" w:rsidRPr="00211219" w:rsidRDefault="00041FCA" w:rsidP="00041FCA"/>
          <w:p w14:paraId="67667186" w14:textId="48ACF9B2" w:rsidR="00041FCA" w:rsidRPr="00041FCA" w:rsidRDefault="00041FCA" w:rsidP="00041FCA">
            <w:r w:rsidRPr="00211219"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01E06C2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674675BD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85EFCFD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6F1C7775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C5F5" w14:textId="4CF9D536" w:rsidR="008A2252" w:rsidRPr="00FE05AD" w:rsidRDefault="008A2252" w:rsidP="008A2252">
            <w:r w:rsidRPr="00FE05AD">
              <w:t>Систематизация и обработка информации для подготовки и составления отчетности по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77AEC141" w14:textId="77777777" w:rsidR="008A2252" w:rsidRPr="00041FCA" w:rsidRDefault="00041FCA" w:rsidP="008A2252">
            <w:r w:rsidRPr="00041FCA">
              <w:t>Систематизировать и анализировать информацию, предоставляемую в рамках отчетности по эксплуатации электрооборудования организации нефтегазовой отрасли</w:t>
            </w:r>
          </w:p>
          <w:p w14:paraId="4C29ECF3" w14:textId="77777777" w:rsidR="00041FCA" w:rsidRPr="00041FCA" w:rsidRDefault="00041FCA" w:rsidP="008A2252"/>
          <w:p w14:paraId="4B8A77F5" w14:textId="77777777" w:rsidR="00041FCA" w:rsidRPr="00211219" w:rsidRDefault="00041FCA" w:rsidP="00041FCA">
            <w:r w:rsidRPr="00211219">
              <w:t xml:space="preserve">Пользоваться </w:t>
            </w:r>
            <w:r w:rsidRPr="00B4116A">
              <w:t>персональным</w:t>
            </w:r>
            <w:r w:rsidRPr="00211219">
              <w:t xml:space="preserve"> компьютером и его периферийными устройствами, оргтехникой</w:t>
            </w:r>
          </w:p>
          <w:p w14:paraId="1A28D7D6" w14:textId="77777777" w:rsidR="00041FCA" w:rsidRPr="00211219" w:rsidRDefault="00041FCA" w:rsidP="00041FCA"/>
          <w:p w14:paraId="07FA04A0" w14:textId="2BECDA73" w:rsidR="00041FCA" w:rsidRPr="00041FCA" w:rsidRDefault="00041FCA" w:rsidP="00041FCA">
            <w:r w:rsidRPr="00211219">
              <w:t xml:space="preserve">Пользоваться специализированным </w:t>
            </w:r>
            <w:r w:rsidRPr="00211219">
              <w:lastRenderedPageBreak/>
              <w:t>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6274AA8C" w14:textId="77777777" w:rsidR="008A2252" w:rsidRPr="00041FCA" w:rsidRDefault="00041FCA" w:rsidP="008A2252">
            <w:r w:rsidRPr="00041FCA">
              <w:lastRenderedPageBreak/>
              <w:t>Правила и условия эксплуатации электрооборудования организации нефтегазовой отрасли</w:t>
            </w:r>
          </w:p>
          <w:p w14:paraId="4397708C" w14:textId="77777777" w:rsidR="00041FCA" w:rsidRPr="00041FCA" w:rsidRDefault="00041FCA" w:rsidP="008A2252"/>
          <w:p w14:paraId="79AECC23" w14:textId="11252720" w:rsidR="00041FCA" w:rsidRPr="00041FCA" w:rsidRDefault="00041FCA" w:rsidP="008A2252">
            <w:r w:rsidRPr="00041FCA">
              <w:t>Стандарты, технические условия, руководящие документы по составлению и оформлению технической документации в области эксплуатации электрооборудования организации нефтегазовой отрасли</w:t>
            </w:r>
          </w:p>
          <w:p w14:paraId="0545120B" w14:textId="77777777" w:rsidR="00711D5E" w:rsidRDefault="00711D5E" w:rsidP="00041FCA"/>
          <w:p w14:paraId="099AD253" w14:textId="347846E8" w:rsidR="00041FCA" w:rsidRPr="00211219" w:rsidRDefault="00041FCA" w:rsidP="00041FCA">
            <w:r w:rsidRPr="00211219">
              <w:lastRenderedPageBreak/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1383647D" w14:textId="77777777" w:rsidR="00041FCA" w:rsidRPr="00211219" w:rsidRDefault="00041FCA" w:rsidP="00041FCA"/>
          <w:p w14:paraId="32B2DAF0" w14:textId="77777777" w:rsidR="00041FCA" w:rsidRPr="00211219" w:rsidRDefault="00041FCA" w:rsidP="00041FCA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28606A0" w14:textId="77777777" w:rsidR="00041FCA" w:rsidRPr="00211219" w:rsidRDefault="00041FCA" w:rsidP="00041FCA"/>
          <w:p w14:paraId="595AC094" w14:textId="3AB8EF02" w:rsidR="00041FCA" w:rsidRPr="00041FCA" w:rsidRDefault="00041FCA" w:rsidP="00041FCA">
            <w:r w:rsidRPr="00211219"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</w:t>
            </w:r>
            <w:r w:rsidRPr="00211219">
              <w:lastRenderedPageBreak/>
              <w:t>нефтегазовой отрасли</w:t>
            </w:r>
          </w:p>
          <w:p w14:paraId="6E3E1961" w14:textId="77777777" w:rsidR="00041FCA" w:rsidRPr="00041FCA" w:rsidRDefault="00041FCA" w:rsidP="008A2252"/>
          <w:p w14:paraId="1D901F95" w14:textId="41DA4962" w:rsidR="00041FCA" w:rsidRPr="00041FCA" w:rsidRDefault="00041FCA" w:rsidP="008A2252"/>
        </w:tc>
        <w:tc>
          <w:tcPr>
            <w:tcW w:w="682" w:type="pct"/>
            <w:vMerge/>
            <w:shd w:val="clear" w:color="auto" w:fill="auto"/>
          </w:tcPr>
          <w:p w14:paraId="3D18461C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  <w:tr w:rsidR="008A2252" w14:paraId="5EC7E7AD" w14:textId="77777777" w:rsidTr="00894CEF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866871A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51" w:type="pct"/>
            <w:vMerge/>
          </w:tcPr>
          <w:p w14:paraId="7059D49F" w14:textId="77777777" w:rsidR="008A2252" w:rsidRPr="00CF7200" w:rsidRDefault="008A2252" w:rsidP="008A2252">
            <w:pPr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ED258" w14:textId="277561F8" w:rsidR="008A2252" w:rsidRPr="00FE05AD" w:rsidRDefault="008A2252" w:rsidP="008A2252">
            <w:r w:rsidRPr="00FE05AD">
              <w:t>Подготовка справок, таблиц, диаграмм, выписок по запросам пользователей информации в области эксплуатации электрооборудования организации нефтегазовой отрасли</w:t>
            </w:r>
          </w:p>
        </w:tc>
        <w:tc>
          <w:tcPr>
            <w:tcW w:w="891" w:type="pct"/>
            <w:shd w:val="clear" w:color="auto" w:fill="auto"/>
          </w:tcPr>
          <w:p w14:paraId="5E876CAF" w14:textId="77777777" w:rsidR="008A2252" w:rsidRPr="00711D5E" w:rsidRDefault="00041FCA" w:rsidP="008A2252">
            <w:r w:rsidRPr="00711D5E">
              <w:t>Готовить исходные данные для формирования отчетности по эксплуатации электрооборудования организации нефтегазовой отрасли</w:t>
            </w:r>
          </w:p>
          <w:p w14:paraId="0FBFA9A7" w14:textId="77777777" w:rsidR="00041FCA" w:rsidRPr="00711D5E" w:rsidRDefault="00041FCA" w:rsidP="008A2252"/>
          <w:p w14:paraId="5F5F8327" w14:textId="77777777" w:rsidR="00041FCA" w:rsidRPr="00711D5E" w:rsidRDefault="00041FCA" w:rsidP="008A2252">
            <w:r w:rsidRPr="00711D5E">
              <w:t>Формировать отчетную и справочную документацию по эксплуатации электрооборудования организации нефтегазовой отрасли</w:t>
            </w:r>
          </w:p>
          <w:p w14:paraId="5A298133" w14:textId="77777777" w:rsidR="00041FCA" w:rsidRPr="00711D5E" w:rsidRDefault="00041FCA" w:rsidP="008A2252"/>
          <w:p w14:paraId="054E61AA" w14:textId="77777777" w:rsidR="00041FCA" w:rsidRPr="00211219" w:rsidRDefault="00041FCA" w:rsidP="00041FCA">
            <w:r w:rsidRPr="00211219">
              <w:t xml:space="preserve">Пользоваться </w:t>
            </w:r>
            <w:r w:rsidRPr="00B4116A">
              <w:t>персональным</w:t>
            </w:r>
            <w:r w:rsidRPr="00211219">
              <w:t xml:space="preserve"> компьютером и его периферийными устройствами, оргтехникой</w:t>
            </w:r>
          </w:p>
          <w:p w14:paraId="2B056BF5" w14:textId="77777777" w:rsidR="00041FCA" w:rsidRPr="00211219" w:rsidRDefault="00041FCA" w:rsidP="00041FCA"/>
          <w:p w14:paraId="22185A1B" w14:textId="0A0B6E7F" w:rsidR="00041FCA" w:rsidRPr="00711D5E" w:rsidRDefault="00041FCA" w:rsidP="00041FCA">
            <w:r w:rsidRPr="00211219"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909" w:type="pct"/>
            <w:shd w:val="clear" w:color="auto" w:fill="auto"/>
          </w:tcPr>
          <w:p w14:paraId="56F712F0" w14:textId="77777777" w:rsidR="008A2252" w:rsidRPr="00711D5E" w:rsidRDefault="00711D5E" w:rsidP="008A2252">
            <w:r w:rsidRPr="00711D5E">
              <w:t>Стандарты, технические условия, руководящие документы по составлению и оформлению технической документации в области эксплуатации электрооборудования организации нефтегазовой отрасли</w:t>
            </w:r>
          </w:p>
          <w:p w14:paraId="5BA7BFA0" w14:textId="77777777" w:rsidR="00711D5E" w:rsidRPr="00711D5E" w:rsidRDefault="00711D5E" w:rsidP="008A2252"/>
          <w:p w14:paraId="7D2375F2" w14:textId="77777777" w:rsidR="00711D5E" w:rsidRPr="00711D5E" w:rsidRDefault="00711D5E" w:rsidP="008A2252">
            <w:r w:rsidRPr="00711D5E">
              <w:t>Стандарты, технический регламент, руководства (инструкции), устанавливающие требования к формированию отчетности по эксплуатации электрооборудования организации нефтегазовой отрасли</w:t>
            </w:r>
          </w:p>
          <w:p w14:paraId="04B7281E" w14:textId="77777777" w:rsidR="00711D5E" w:rsidRPr="00711D5E" w:rsidRDefault="00711D5E" w:rsidP="008A2252"/>
          <w:p w14:paraId="018AA8C5" w14:textId="77777777" w:rsidR="00711D5E" w:rsidRPr="00211219" w:rsidRDefault="00711D5E" w:rsidP="00711D5E">
            <w:r w:rsidRPr="00211219">
              <w:t xml:space="preserve">Правила работы на персональном компьютере в объеме пользователя, используемое программное </w:t>
            </w:r>
            <w:r w:rsidRPr="00211219">
              <w:lastRenderedPageBreak/>
              <w:t>обеспечение в области эксплуатации электрооборудования организации нефтегазовой отрасли</w:t>
            </w:r>
          </w:p>
          <w:p w14:paraId="3F7944F0" w14:textId="77777777" w:rsidR="00711D5E" w:rsidRPr="00211219" w:rsidRDefault="00711D5E" w:rsidP="00711D5E"/>
          <w:p w14:paraId="2A568DF2" w14:textId="77777777" w:rsidR="00711D5E" w:rsidRPr="00211219" w:rsidRDefault="00711D5E" w:rsidP="00711D5E">
            <w:r w:rsidRPr="00211219"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5904B4A" w14:textId="77777777" w:rsidR="00711D5E" w:rsidRPr="00211219" w:rsidRDefault="00711D5E" w:rsidP="00711D5E"/>
          <w:p w14:paraId="1B457303" w14:textId="46C204FF" w:rsidR="00711D5E" w:rsidRPr="00711D5E" w:rsidRDefault="00711D5E" w:rsidP="00711D5E">
            <w:r w:rsidRPr="00211219"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259EC37" w14:textId="77777777" w:rsidR="008A2252" w:rsidRPr="0060692A" w:rsidRDefault="008A2252" w:rsidP="008A2252">
            <w:pPr>
              <w:jc w:val="center"/>
              <w:rPr>
                <w:rFonts w:cs="Times New Roman"/>
              </w:rPr>
            </w:pPr>
          </w:p>
        </w:tc>
      </w:tr>
    </w:tbl>
    <w:p w14:paraId="748D2D1F" w14:textId="795F258A" w:rsidR="00470BC4" w:rsidRDefault="006840D4" w:rsidP="0083758D">
      <w:r>
        <w:lastRenderedPageBreak/>
        <w:br w:type="page"/>
      </w:r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91"/>
        <w:gridCol w:w="1273"/>
        <w:gridCol w:w="1276"/>
        <w:gridCol w:w="8815"/>
      </w:tblGrid>
      <w:tr w:rsidR="00470BC4" w:rsidRPr="00C61E87" w14:paraId="60E78F7F" w14:textId="77777777" w:rsidTr="0083758D">
        <w:trPr>
          <w:trHeight w:val="20"/>
          <w:jc w:val="center"/>
        </w:trPr>
        <w:tc>
          <w:tcPr>
            <w:tcW w:w="957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36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F56B4A" w:rsidRPr="00C61E87" w14:paraId="0237AD25" w14:textId="77777777" w:rsidTr="0083758D">
        <w:trPr>
          <w:trHeight w:val="20"/>
          <w:jc w:val="center"/>
        </w:trPr>
        <w:tc>
          <w:tcPr>
            <w:tcW w:w="957" w:type="pct"/>
            <w:vMerge w:val="restart"/>
            <w:shd w:val="clear" w:color="auto" w:fill="auto"/>
          </w:tcPr>
          <w:p w14:paraId="7FC6DB62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</w:t>
            </w:r>
          </w:p>
          <w:p w14:paraId="0ADB3165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Техник-электрик</w:t>
            </w:r>
          </w:p>
          <w:p w14:paraId="1602ADA9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Техник-энергетик</w:t>
            </w:r>
          </w:p>
          <w:p w14:paraId="2E78DB92" w14:textId="7FCCE82F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 по эксплуатации энергетического оборудования</w:t>
            </w:r>
          </w:p>
        </w:tc>
        <w:tc>
          <w:tcPr>
            <w:tcW w:w="453" w:type="pct"/>
            <w:shd w:val="clear" w:color="auto" w:fill="auto"/>
          </w:tcPr>
          <w:p w14:paraId="6D8C411C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54" w:type="pct"/>
            <w:shd w:val="clear" w:color="auto" w:fill="auto"/>
          </w:tcPr>
          <w:p w14:paraId="38AABD8B" w14:textId="07B114EC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1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3113</w:t>
              </w:r>
            </w:hyperlink>
          </w:p>
        </w:tc>
        <w:tc>
          <w:tcPr>
            <w:tcW w:w="3136" w:type="pct"/>
            <w:shd w:val="clear" w:color="auto" w:fill="auto"/>
          </w:tcPr>
          <w:p w14:paraId="09364668" w14:textId="07818DBE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Техники-электрики</w:t>
            </w:r>
          </w:p>
        </w:tc>
      </w:tr>
      <w:tr w:rsidR="00F56B4A" w:rsidRPr="00C61E87" w14:paraId="00CC02C6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2066718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AADA97B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38FD249E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2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26927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5E02CFA3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</w:t>
            </w:r>
          </w:p>
        </w:tc>
      </w:tr>
      <w:tr w:rsidR="00F56B4A" w:rsidRPr="00C61E87" w14:paraId="16F31E90" w14:textId="77777777" w:rsidTr="00F03644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74C5922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7042C38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308" w14:textId="574D38AD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3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27123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9B6B6" w14:textId="0FB3F673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Техник-энергетик</w:t>
            </w:r>
          </w:p>
        </w:tc>
      </w:tr>
      <w:tr w:rsidR="00F56B4A" w:rsidRPr="00C61E87" w14:paraId="24CD1BE8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2D931B6C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F8FBCFA" w14:textId="3FF02363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54" w:type="pct"/>
            <w:shd w:val="clear" w:color="auto" w:fill="auto"/>
          </w:tcPr>
          <w:p w14:paraId="4851B0DA" w14:textId="0C3FA39A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241D8DEB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</w:t>
            </w:r>
          </w:p>
        </w:tc>
      </w:tr>
      <w:tr w:rsidR="00F56B4A" w:rsidRPr="00C61E87" w14:paraId="2B322B61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F8A957F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296290A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5B140DF" w14:textId="513CC09E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7B07E62F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Техник-энергетик</w:t>
            </w:r>
          </w:p>
        </w:tc>
      </w:tr>
      <w:tr w:rsidR="00F56B4A" w:rsidRPr="00C61E87" w14:paraId="016E8626" w14:textId="77777777" w:rsidTr="00C83AA9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443BFB3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61DE4B6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</w:tcPr>
          <w:p w14:paraId="43DBD3D0" w14:textId="328C63BF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 xml:space="preserve"> -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9A728" w14:textId="74EBB48D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Техник по эксплуатации энергетического оборудования</w:t>
            </w:r>
          </w:p>
        </w:tc>
      </w:tr>
      <w:tr w:rsidR="00F56B4A" w:rsidRPr="00C61E87" w14:paraId="4C7F3C5A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B46062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1E2716D" w14:textId="2AA6607F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49AFA18E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4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2.08.02.09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2931A408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</w:tr>
      <w:tr w:rsidR="00F56B4A" w:rsidRPr="00C61E87" w14:paraId="674203BE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03061F47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EAA7C2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5E8417C8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5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3BDE0C8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Тепловые электрические станции</w:t>
            </w:r>
          </w:p>
        </w:tc>
      </w:tr>
      <w:tr w:rsidR="00F56B4A" w:rsidRPr="00C61E87" w14:paraId="097043F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3E5FABA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8D08E1C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44781319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6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2.13.02.03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7EBBB3E2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Электрические станции, сети и системы</w:t>
            </w:r>
          </w:p>
        </w:tc>
      </w:tr>
      <w:tr w:rsidR="00F56B4A" w:rsidRPr="00C61E87" w14:paraId="6D431214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1ED3C8D3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DCC1627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A54B" w14:textId="01F0D75F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7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2.13.02.04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400E4" w14:textId="0F830B24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proofErr w:type="spellStart"/>
            <w:r w:rsidRPr="00F56B4A">
              <w:rPr>
                <w:rStyle w:val="a6"/>
                <w:rFonts w:eastAsiaTheme="minorEastAsia"/>
                <w:sz w:val="24"/>
                <w:szCs w:val="24"/>
              </w:rPr>
              <w:t>Гидроэлектроэнергетические</w:t>
            </w:r>
            <w:proofErr w:type="spellEnd"/>
            <w:r w:rsidRPr="00F56B4A">
              <w:rPr>
                <w:rStyle w:val="a6"/>
                <w:rFonts w:eastAsiaTheme="minorEastAsia"/>
                <w:sz w:val="24"/>
                <w:szCs w:val="24"/>
              </w:rPr>
              <w:t xml:space="preserve"> установки</w:t>
            </w:r>
          </w:p>
        </w:tc>
      </w:tr>
      <w:tr w:rsidR="00F56B4A" w:rsidRPr="00C61E87" w14:paraId="5A237558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5DBF3D7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267FD6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A9D" w14:textId="314F1D54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8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2.13.02.06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F79E1" w14:textId="4324E14E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Релейная защита и автоматизация электроэнергетических систем</w:t>
            </w:r>
          </w:p>
        </w:tc>
      </w:tr>
      <w:tr w:rsidR="00F56B4A" w:rsidRPr="00C61E87" w14:paraId="6A009C25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B46FCAD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D5873A8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2C7" w14:textId="78E4333E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19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2.13.02.07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8D3" w14:textId="658EBD6B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Электроснабжение (по отраслям)</w:t>
            </w:r>
          </w:p>
        </w:tc>
      </w:tr>
      <w:tr w:rsidR="00F56B4A" w:rsidRPr="00C61E87" w14:paraId="1A174E77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7048B4A6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474568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C" w14:textId="3005A14A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20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2.13.02.08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2781" w14:textId="6309718B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Электроизоляционная, кабельная и конденсаторная техника</w:t>
            </w:r>
          </w:p>
        </w:tc>
      </w:tr>
      <w:tr w:rsidR="00F56B4A" w:rsidRPr="00C61E87" w14:paraId="26992631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3D4238D0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8A5755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491" w14:textId="7C55BD48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21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2.13.02.09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E6C99" w14:textId="004B608E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Монтаж и эксплуатация линий электропередачи</w:t>
            </w:r>
          </w:p>
        </w:tc>
      </w:tr>
      <w:tr w:rsidR="00F56B4A" w:rsidRPr="00C61E87" w14:paraId="4130A933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2C9F7DF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9371CD8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DD1" w14:textId="66C3E28D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22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2.13.02.10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FF74CC" w14:textId="03D7398F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Электрические машины и аппараты</w:t>
            </w:r>
          </w:p>
        </w:tc>
      </w:tr>
      <w:tr w:rsidR="00F56B4A" w:rsidRPr="00C61E87" w14:paraId="3D413599" w14:textId="77777777" w:rsidTr="0083758D">
        <w:trPr>
          <w:trHeight w:val="20"/>
          <w:jc w:val="center"/>
        </w:trPr>
        <w:tc>
          <w:tcPr>
            <w:tcW w:w="957" w:type="pct"/>
            <w:vMerge/>
            <w:shd w:val="clear" w:color="auto" w:fill="auto"/>
          </w:tcPr>
          <w:p w14:paraId="67CC1F89" w14:textId="77777777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E2C92D" w14:textId="77777777" w:rsidR="00F56B4A" w:rsidRPr="00C61E87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73C" w14:textId="72C7C7E3" w:rsidR="00F56B4A" w:rsidRPr="00F56B4A" w:rsidRDefault="00CC4D64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hyperlink r:id="rId23">
              <w:r w:rsidR="00F56B4A" w:rsidRPr="00F56B4A">
                <w:rPr>
                  <w:rStyle w:val="a6"/>
                  <w:rFonts w:eastAsiaTheme="minorEastAsia"/>
                  <w:sz w:val="24"/>
                  <w:szCs w:val="24"/>
                </w:rPr>
                <w:t>2.13.02.11</w:t>
              </w:r>
            </w:hyperlink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CD200" w14:textId="754C3E5B" w:rsidR="00F56B4A" w:rsidRPr="00F56B4A" w:rsidRDefault="00F56B4A" w:rsidP="00F56B4A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rFonts w:eastAsiaTheme="minorEastAsia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C61E87" w:rsidRDefault="00303E1C" w:rsidP="00CC4D64">
      <w:pPr>
        <w:pStyle w:val="1"/>
        <w:numPr>
          <w:ilvl w:val="0"/>
          <w:numId w:val="10"/>
        </w:numPr>
        <w:tabs>
          <w:tab w:val="left" w:pos="502"/>
        </w:tabs>
        <w:spacing w:line="216" w:lineRule="auto"/>
        <w:ind w:firstLine="0"/>
        <w:jc w:val="both"/>
      </w:pPr>
      <w:r w:rsidRPr="00C61E87">
        <w:rPr>
          <w:rStyle w:val="a5"/>
        </w:rPr>
        <w:t>Основные пути получения квалификации:</w:t>
      </w:r>
    </w:p>
    <w:p w14:paraId="2E0EBDE1" w14:textId="1EB3E7F3" w:rsidR="00470BC4" w:rsidRPr="00C61E87" w:rsidRDefault="00303E1C" w:rsidP="00CC4D64">
      <w:pPr>
        <w:pStyle w:val="1"/>
        <w:spacing w:line="216" w:lineRule="auto"/>
        <w:ind w:firstLine="720"/>
        <w:jc w:val="both"/>
        <w:rPr>
          <w:rStyle w:val="a5"/>
        </w:rPr>
      </w:pPr>
      <w:r w:rsidRPr="00C61E87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C61E87">
        <w:rPr>
          <w:rStyle w:val="a5"/>
        </w:rPr>
        <w:t xml:space="preserve"> – </w:t>
      </w:r>
      <w:r w:rsidRPr="00C61E87">
        <w:rPr>
          <w:rStyle w:val="a5"/>
        </w:rPr>
        <w:t>направление подготовки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/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специальность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/</w:t>
      </w:r>
      <w:r w:rsidR="0083758D" w:rsidRPr="00C61E87">
        <w:rPr>
          <w:rStyle w:val="a5"/>
        </w:rPr>
        <w:t xml:space="preserve"> </w:t>
      </w:r>
      <w:r w:rsidRPr="00C61E87">
        <w:rPr>
          <w:rStyle w:val="a5"/>
        </w:rPr>
        <w:t>профессия, срок обучения и особые требования, возможные варианты):</w:t>
      </w:r>
    </w:p>
    <w:p w14:paraId="24D64D8F" w14:textId="77777777" w:rsidR="005F51B3" w:rsidRPr="005F51B3" w:rsidRDefault="005F51B3" w:rsidP="00CC4D64">
      <w:pPr>
        <w:pStyle w:val="1"/>
        <w:spacing w:line="216" w:lineRule="auto"/>
        <w:ind w:firstLine="720"/>
        <w:jc w:val="both"/>
        <w:rPr>
          <w:u w:val="single"/>
        </w:rPr>
      </w:pPr>
      <w:r w:rsidRPr="005F51B3">
        <w:rPr>
          <w:u w:val="single"/>
        </w:rPr>
        <w:t>Среднее профессиональное образование - программы подготовки специалистов среднего звена</w:t>
      </w:r>
    </w:p>
    <w:p w14:paraId="4C6A1FAB" w14:textId="77777777" w:rsidR="005F51B3" w:rsidRPr="005F51B3" w:rsidRDefault="005F51B3" w:rsidP="00CC4D64">
      <w:pPr>
        <w:pStyle w:val="1"/>
        <w:spacing w:line="216" w:lineRule="auto"/>
        <w:ind w:firstLine="720"/>
        <w:jc w:val="both"/>
        <w:rPr>
          <w:u w:val="single"/>
        </w:rPr>
      </w:pPr>
      <w:r w:rsidRPr="005F51B3">
        <w:rPr>
          <w:u w:val="single"/>
        </w:rPr>
        <w:t>или</w:t>
      </w:r>
    </w:p>
    <w:p w14:paraId="1C2F654E" w14:textId="03540430" w:rsidR="00623779" w:rsidRPr="00C61E87" w:rsidRDefault="005F51B3" w:rsidP="00CC4D64">
      <w:pPr>
        <w:pStyle w:val="1"/>
        <w:spacing w:line="216" w:lineRule="auto"/>
        <w:ind w:firstLine="720"/>
        <w:jc w:val="both"/>
        <w:rPr>
          <w:u w:val="single"/>
        </w:rPr>
      </w:pPr>
      <w:r w:rsidRPr="005F51B3">
        <w:rPr>
          <w:u w:val="single"/>
        </w:rPr>
        <w:t xml:space="preserve"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</w:t>
      </w:r>
      <w:r w:rsidRPr="005F51B3">
        <w:rPr>
          <w:u w:val="single"/>
        </w:rPr>
        <w:lastRenderedPageBreak/>
        <w:t>соответствующей виду профессиональной деятельности, для непрофильного</w:t>
      </w:r>
      <w:r w:rsidR="003E3F03">
        <w:rPr>
          <w:u w:val="single"/>
        </w:rPr>
        <w:t xml:space="preserve"> образования.</w:t>
      </w:r>
      <w:r w:rsidRPr="005F51B3">
        <w:rPr>
          <w:u w:val="single"/>
        </w:rPr>
        <w:t xml:space="preserve"> </w:t>
      </w:r>
    </w:p>
    <w:p w14:paraId="521CEE2E" w14:textId="77777777" w:rsidR="00623779" w:rsidRPr="00C61E87" w:rsidRDefault="00623779" w:rsidP="00CC4D64">
      <w:pPr>
        <w:pStyle w:val="1"/>
        <w:spacing w:line="216" w:lineRule="auto"/>
        <w:ind w:firstLine="720"/>
        <w:jc w:val="both"/>
        <w:rPr>
          <w:u w:val="single"/>
        </w:rPr>
      </w:pPr>
    </w:p>
    <w:p w14:paraId="06971976" w14:textId="5F176501" w:rsidR="00470BC4" w:rsidRPr="00C61E87" w:rsidRDefault="00303E1C" w:rsidP="00CC4D64">
      <w:pPr>
        <w:pStyle w:val="1"/>
        <w:spacing w:line="216" w:lineRule="auto"/>
        <w:ind w:firstLine="720"/>
        <w:jc w:val="both"/>
        <w:rPr>
          <w:rStyle w:val="a5"/>
        </w:rPr>
      </w:pPr>
      <w:r w:rsidRPr="00C61E87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C61E87">
        <w:rPr>
          <w:rStyle w:val="a5"/>
        </w:rPr>
        <w:t>):</w:t>
      </w:r>
      <w:r w:rsidR="00623779" w:rsidRPr="00C61E87">
        <w:rPr>
          <w:rStyle w:val="a5"/>
        </w:rPr>
        <w:t xml:space="preserve"> </w:t>
      </w:r>
      <w:r w:rsidR="0083758D" w:rsidRPr="00C61E87">
        <w:rPr>
          <w:rStyle w:val="a5"/>
        </w:rPr>
        <w:t xml:space="preserve"> –</w:t>
      </w:r>
      <w:proofErr w:type="gramEnd"/>
      <w:r w:rsidR="0083758D" w:rsidRPr="00C61E87">
        <w:rPr>
          <w:rStyle w:val="a5"/>
        </w:rPr>
        <w:t xml:space="preserve"> </w:t>
      </w:r>
    </w:p>
    <w:p w14:paraId="06373C9B" w14:textId="77777777" w:rsidR="00623779" w:rsidRPr="00C61E87" w:rsidRDefault="00623779" w:rsidP="00CC4D64">
      <w:pPr>
        <w:pStyle w:val="1"/>
        <w:spacing w:line="216" w:lineRule="auto"/>
        <w:ind w:firstLine="720"/>
        <w:jc w:val="both"/>
        <w:rPr>
          <w:rStyle w:val="a5"/>
        </w:rPr>
      </w:pPr>
    </w:p>
    <w:p w14:paraId="0293C4B2" w14:textId="2B601427" w:rsidR="00DB5F48" w:rsidRPr="00C61E87" w:rsidRDefault="00303E1C" w:rsidP="00CC4D64">
      <w:pPr>
        <w:pStyle w:val="1"/>
        <w:spacing w:line="216" w:lineRule="auto"/>
        <w:ind w:firstLine="720"/>
        <w:jc w:val="both"/>
        <w:rPr>
          <w:rStyle w:val="a5"/>
        </w:rPr>
      </w:pPr>
      <w:r w:rsidRPr="00C61E87">
        <w:rPr>
          <w:rStyle w:val="a5"/>
        </w:rPr>
        <w:t>Неформальное образование и самообразование (возможные варианты):</w:t>
      </w:r>
      <w:r w:rsidR="0083758D" w:rsidRPr="00C61E87">
        <w:rPr>
          <w:rStyle w:val="a5"/>
        </w:rPr>
        <w:t xml:space="preserve"> – </w:t>
      </w:r>
    </w:p>
    <w:p w14:paraId="7CC6764F" w14:textId="77777777" w:rsidR="00623779" w:rsidRPr="00C61E87" w:rsidRDefault="00623779" w:rsidP="00CC4D64">
      <w:pPr>
        <w:pStyle w:val="1"/>
        <w:spacing w:line="216" w:lineRule="auto"/>
        <w:ind w:firstLine="720"/>
        <w:jc w:val="both"/>
      </w:pPr>
    </w:p>
    <w:p w14:paraId="7DA7EFE7" w14:textId="21FBB92A" w:rsidR="00DB5F48" w:rsidRPr="00657573" w:rsidRDefault="00303E1C" w:rsidP="00CC4D64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spacing w:line="216" w:lineRule="auto"/>
        <w:ind w:firstLine="0"/>
        <w:jc w:val="both"/>
        <w:rPr>
          <w:rStyle w:val="a5"/>
        </w:rPr>
      </w:pPr>
      <w:r w:rsidRPr="00C61E87">
        <w:rPr>
          <w:rStyle w:val="a5"/>
          <w:rFonts w:eastAsia="Courier New"/>
        </w:rPr>
        <w:t xml:space="preserve">Особые условия допуска к работе: </w:t>
      </w:r>
    </w:p>
    <w:p w14:paraId="54242C1F" w14:textId="1AFD86DF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0ABD7B54" w14:textId="7FB81A50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Прохождение обязательного психиатрического освидетельствования, при необходимости</w:t>
      </w:r>
    </w:p>
    <w:p w14:paraId="223105BB" w14:textId="3BFA295A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 xml:space="preserve">Прохождение обучения по охране труда и проверки знания требований охраны труда </w:t>
      </w:r>
    </w:p>
    <w:p w14:paraId="4DB5A3F6" w14:textId="711D78A8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Прохождение подготовки и аттестации в области промышленной безопасности</w:t>
      </w:r>
    </w:p>
    <w:p w14:paraId="4C5FE3B7" w14:textId="3086E131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Прохождение обучения мерам пожарной безопасности</w:t>
      </w:r>
    </w:p>
    <w:p w14:paraId="15AFCB09" w14:textId="3DFCE288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 xml:space="preserve">Прохождение обязательных форм подготовки и подтверждения готовности работников к выполнению трудовых функций в сфере электроэнергетики </w:t>
      </w:r>
    </w:p>
    <w:p w14:paraId="140CCCCC" w14:textId="2E005040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Наличие группы по электробезопасности в соответствии с выполняемой работой</w:t>
      </w:r>
    </w:p>
    <w:p w14:paraId="50FB4F75" w14:textId="4A196E3F" w:rsidR="00657573" w:rsidRPr="00657573" w:rsidRDefault="0065757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657573">
        <w:rPr>
          <w:u w:val="single"/>
        </w:rPr>
        <w:t>Лица не моложе 18 лет</w:t>
      </w:r>
    </w:p>
    <w:p w14:paraId="6C75AA7D" w14:textId="77777777" w:rsidR="00ED5693" w:rsidRPr="00C61E87" w:rsidRDefault="00ED5693" w:rsidP="00CC4D64">
      <w:pPr>
        <w:pStyle w:val="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</w:p>
    <w:p w14:paraId="231E86F2" w14:textId="1E4CB55C" w:rsidR="00470BC4" w:rsidRPr="00C61E87" w:rsidRDefault="00303E1C" w:rsidP="00CC4D64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spacing w:line="216" w:lineRule="auto"/>
        <w:ind w:firstLine="0"/>
        <w:jc w:val="both"/>
        <w:rPr>
          <w:rStyle w:val="a5"/>
        </w:rPr>
      </w:pPr>
      <w:r w:rsidRPr="00C61E87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C61E87">
        <w:rPr>
          <w:rStyle w:val="a5"/>
        </w:rPr>
        <w:t>выполнения работы (при наличии):</w:t>
      </w:r>
      <w:r w:rsidR="0083758D" w:rsidRPr="00C61E87">
        <w:rPr>
          <w:rStyle w:val="a5"/>
        </w:rPr>
        <w:t xml:space="preserve"> – </w:t>
      </w:r>
    </w:p>
    <w:p w14:paraId="7698A792" w14:textId="77777777" w:rsidR="00F31856" w:rsidRPr="00C61E87" w:rsidRDefault="00F31856" w:rsidP="00CC4D64">
      <w:pPr>
        <w:pStyle w:val="1"/>
        <w:tabs>
          <w:tab w:val="left" w:pos="522"/>
          <w:tab w:val="left" w:leader="underscore" w:pos="12542"/>
        </w:tabs>
        <w:spacing w:line="216" w:lineRule="auto"/>
        <w:jc w:val="both"/>
        <w:rPr>
          <w:rStyle w:val="a5"/>
        </w:rPr>
      </w:pPr>
    </w:p>
    <w:p w14:paraId="652BB44C" w14:textId="77777777" w:rsidR="00470BC4" w:rsidRPr="00C61E87" w:rsidRDefault="00303E1C" w:rsidP="00CC4D64">
      <w:pPr>
        <w:pStyle w:val="1"/>
        <w:numPr>
          <w:ilvl w:val="0"/>
          <w:numId w:val="10"/>
        </w:numPr>
        <w:tabs>
          <w:tab w:val="left" w:pos="502"/>
        </w:tabs>
        <w:spacing w:line="216" w:lineRule="auto"/>
        <w:ind w:firstLine="0"/>
        <w:jc w:val="both"/>
      </w:pPr>
      <w:r w:rsidRPr="00C61E87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5C367FD" w14:textId="06C6FA9D" w:rsidR="006D1EEF" w:rsidRDefault="006D1EEF" w:rsidP="00CC4D64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spacing w:line="216" w:lineRule="auto"/>
        <w:ind w:left="426"/>
        <w:jc w:val="both"/>
        <w:rPr>
          <w:rStyle w:val="a5"/>
        </w:rPr>
      </w:pPr>
      <w:bookmarkStart w:id="1" w:name="_Hlk181868913"/>
      <w:r w:rsidRPr="00C61E87">
        <w:rPr>
          <w:rStyle w:val="a5"/>
        </w:rPr>
        <w:t xml:space="preserve">Документ, подтверждающий наличие </w:t>
      </w:r>
      <w:r w:rsidR="000262B0" w:rsidRPr="00C61E87">
        <w:rPr>
          <w:rStyle w:val="a5"/>
        </w:rPr>
        <w:t xml:space="preserve">не ниже </w:t>
      </w:r>
      <w:r w:rsidRPr="00C61E87">
        <w:rPr>
          <w:rStyle w:val="a5"/>
        </w:rPr>
        <w:t>среднего профессионального образования по программам подготовки специалистов среднего звена в области, соответствующей виду профессиональной деятельности</w:t>
      </w:r>
      <w:r w:rsidR="009875AD">
        <w:rPr>
          <w:rStyle w:val="a5"/>
        </w:rPr>
        <w:t>;</w:t>
      </w:r>
    </w:p>
    <w:p w14:paraId="7CC4A95F" w14:textId="66ABB026" w:rsidR="009875AD" w:rsidRPr="00C61E87" w:rsidRDefault="009875AD" w:rsidP="00CC4D64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spacing w:line="216" w:lineRule="auto"/>
        <w:ind w:left="426"/>
        <w:jc w:val="both"/>
        <w:rPr>
          <w:rStyle w:val="a5"/>
        </w:rPr>
      </w:pPr>
      <w:r w:rsidRPr="009875AD">
        <w:rPr>
          <w:rStyle w:val="a5"/>
        </w:rPr>
        <w:t>Удостоверение, подтверждающее квалификационную группу по электробезопасности.</w:t>
      </w:r>
    </w:p>
    <w:p w14:paraId="58B0C543" w14:textId="2BAABAC7" w:rsidR="00470BC4" w:rsidRPr="009875AD" w:rsidRDefault="00597F17" w:rsidP="00CC4D64">
      <w:pPr>
        <w:pStyle w:val="1"/>
        <w:tabs>
          <w:tab w:val="left" w:pos="498"/>
          <w:tab w:val="left" w:leader="underscore" w:pos="9259"/>
        </w:tabs>
        <w:spacing w:line="216" w:lineRule="auto"/>
        <w:ind w:left="426" w:firstLine="0"/>
        <w:jc w:val="both"/>
        <w:rPr>
          <w:rStyle w:val="a5"/>
        </w:rPr>
      </w:pPr>
      <w:r>
        <w:rPr>
          <w:rStyle w:val="a5"/>
        </w:rPr>
        <w:t>или</w:t>
      </w:r>
      <w:r w:rsidR="00303E1C" w:rsidRPr="00C61E87">
        <w:rPr>
          <w:rStyle w:val="a5"/>
        </w:rPr>
        <w:t>:</w:t>
      </w:r>
    </w:p>
    <w:p w14:paraId="29322647" w14:textId="2A17825B" w:rsidR="006D1EEF" w:rsidRDefault="006D1EEF" w:rsidP="00CC4D64">
      <w:pPr>
        <w:pStyle w:val="1"/>
        <w:numPr>
          <w:ilvl w:val="0"/>
          <w:numId w:val="13"/>
        </w:numPr>
        <w:tabs>
          <w:tab w:val="left" w:pos="498"/>
          <w:tab w:val="left" w:leader="underscore" w:pos="9259"/>
        </w:tabs>
        <w:spacing w:line="216" w:lineRule="auto"/>
        <w:jc w:val="both"/>
        <w:rPr>
          <w:rStyle w:val="a5"/>
        </w:rPr>
      </w:pPr>
      <w:r w:rsidRPr="00C61E87">
        <w:rPr>
          <w:rStyle w:val="a5"/>
        </w:rPr>
        <w:t xml:space="preserve">Документ, подтверждающий наличие </w:t>
      </w:r>
      <w:r w:rsidR="000262B0" w:rsidRPr="00C61E87">
        <w:rPr>
          <w:rStyle w:val="a5"/>
        </w:rPr>
        <w:t xml:space="preserve">не ниже </w:t>
      </w:r>
      <w:r w:rsidRPr="00C61E87">
        <w:rPr>
          <w:rStyle w:val="a5"/>
        </w:rPr>
        <w:t>среднего профессионального (непрофильного) образования по программам подготовки специалистов среднего звена</w:t>
      </w:r>
      <w:r w:rsidR="009875AD">
        <w:rPr>
          <w:rStyle w:val="a5"/>
        </w:rPr>
        <w:t>;</w:t>
      </w:r>
    </w:p>
    <w:p w14:paraId="711B95FD" w14:textId="57C3575F" w:rsidR="009875AD" w:rsidRPr="009875AD" w:rsidRDefault="009875AD" w:rsidP="00CC4D64">
      <w:pPr>
        <w:pStyle w:val="1"/>
        <w:numPr>
          <w:ilvl w:val="0"/>
          <w:numId w:val="13"/>
        </w:numPr>
        <w:tabs>
          <w:tab w:val="left" w:pos="498"/>
          <w:tab w:val="left" w:leader="underscore" w:pos="9254"/>
        </w:tabs>
        <w:spacing w:line="216" w:lineRule="auto"/>
        <w:jc w:val="both"/>
        <w:rPr>
          <w:rStyle w:val="a5"/>
        </w:rPr>
      </w:pPr>
      <w:r w:rsidRPr="009875AD">
        <w:rPr>
          <w:rStyle w:val="a5"/>
        </w:rPr>
        <w:t>Документ, подтверждающий профессиональную переподготовку в области, соответствующей виду профессиональной деятельности;</w:t>
      </w:r>
    </w:p>
    <w:p w14:paraId="13D5188D" w14:textId="259E3E21" w:rsidR="009875AD" w:rsidRDefault="009875AD" w:rsidP="00CC4D64">
      <w:pPr>
        <w:pStyle w:val="1"/>
        <w:numPr>
          <w:ilvl w:val="0"/>
          <w:numId w:val="13"/>
        </w:numPr>
        <w:tabs>
          <w:tab w:val="left" w:pos="498"/>
          <w:tab w:val="left" w:leader="underscore" w:pos="9259"/>
        </w:tabs>
        <w:spacing w:line="216" w:lineRule="auto"/>
        <w:jc w:val="both"/>
        <w:rPr>
          <w:rStyle w:val="a5"/>
        </w:rPr>
      </w:pPr>
      <w:r w:rsidRPr="009875AD">
        <w:rPr>
          <w:rStyle w:val="a5"/>
        </w:rPr>
        <w:t>Удостоверение, подтверждающее квалификационную группу по электробезопасности</w:t>
      </w:r>
      <w:bookmarkEnd w:id="1"/>
      <w:r w:rsidRPr="009875AD">
        <w:rPr>
          <w:rStyle w:val="a5"/>
        </w:rPr>
        <w:t>.</w:t>
      </w:r>
    </w:p>
    <w:p w14:paraId="7A91B586" w14:textId="77777777" w:rsidR="009875AD" w:rsidRPr="00C61E87" w:rsidRDefault="009875AD" w:rsidP="009875AD">
      <w:pPr>
        <w:pStyle w:val="1"/>
        <w:tabs>
          <w:tab w:val="left" w:pos="498"/>
          <w:tab w:val="left" w:leader="underscore" w:pos="9259"/>
        </w:tabs>
        <w:jc w:val="both"/>
        <w:rPr>
          <w:rStyle w:val="a5"/>
        </w:rPr>
      </w:pPr>
    </w:p>
    <w:p w14:paraId="2E08FBC5" w14:textId="4F33C96D" w:rsidR="00470BC4" w:rsidRPr="00C61E87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bookmarkStart w:id="2" w:name="_GoBack"/>
      <w:bookmarkEnd w:id="2"/>
      <w:r w:rsidRPr="00C61E87">
        <w:rPr>
          <w:rStyle w:val="a5"/>
        </w:rPr>
        <w:t>Срок действия свидетельства:</w:t>
      </w:r>
      <w:r w:rsidRPr="00C61E87">
        <w:rPr>
          <w:rStyle w:val="a5"/>
          <w:u w:val="single"/>
        </w:rPr>
        <w:t xml:space="preserve"> </w:t>
      </w:r>
      <w:r w:rsidR="0007126A" w:rsidRPr="00C61E87">
        <w:rPr>
          <w:rStyle w:val="a5"/>
          <w:u w:val="single"/>
        </w:rPr>
        <w:t xml:space="preserve">  </w:t>
      </w:r>
      <w:r w:rsidR="00A77CD9" w:rsidRPr="00C61E87">
        <w:rPr>
          <w:rStyle w:val="a5"/>
          <w:u w:val="single"/>
        </w:rPr>
        <w:t xml:space="preserve">5 </w:t>
      </w:r>
      <w:r w:rsidR="0060692A" w:rsidRPr="00C61E87">
        <w:rPr>
          <w:rStyle w:val="a5"/>
          <w:u w:val="single"/>
        </w:rPr>
        <w:t>лет</w:t>
      </w:r>
      <w:r w:rsidR="0007126A" w:rsidRPr="00C61E87">
        <w:rPr>
          <w:rStyle w:val="a5"/>
          <w:u w:val="single"/>
        </w:rPr>
        <w:t xml:space="preserve">    </w:t>
      </w:r>
      <w:r w:rsidR="0007126A" w:rsidRPr="00C61E87">
        <w:rPr>
          <w:rStyle w:val="a5"/>
          <w:color w:val="FFFFFF" w:themeColor="background1"/>
          <w:u w:val="single"/>
        </w:rPr>
        <w:t>.</w:t>
      </w:r>
    </w:p>
    <w:sectPr w:rsidR="00470BC4" w:rsidRPr="00C61E87" w:rsidSect="00971881">
      <w:headerReference w:type="even" r:id="rId24"/>
      <w:headerReference w:type="default" r:id="rId25"/>
      <w:headerReference w:type="first" r:id="rId26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7EA14" w14:textId="77777777" w:rsidR="00EA08C3" w:rsidRDefault="00EA08C3">
      <w:r>
        <w:separator/>
      </w:r>
    </w:p>
  </w:endnote>
  <w:endnote w:type="continuationSeparator" w:id="0">
    <w:p w14:paraId="53AB7293" w14:textId="77777777" w:rsidR="00EA08C3" w:rsidRDefault="00EA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18388" w14:textId="77777777" w:rsidR="00EA08C3" w:rsidRDefault="00EA08C3">
      <w:r>
        <w:separator/>
      </w:r>
    </w:p>
  </w:footnote>
  <w:footnote w:type="continuationSeparator" w:id="0">
    <w:p w14:paraId="60BC23D6" w14:textId="77777777" w:rsidR="00EA08C3" w:rsidRDefault="00EA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B1A0E" w:rsidRDefault="008B1A0E" w:rsidP="00E50AAC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B1A0E" w:rsidRDefault="008B1A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49FAFA80" w:rsidR="00971881" w:rsidRDefault="00971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D64">
          <w:rPr>
            <w:noProof/>
          </w:rPr>
          <w:t>37</w:t>
        </w:r>
        <w:r>
          <w:fldChar w:fldCharType="end"/>
        </w:r>
      </w:p>
    </w:sdtContent>
  </w:sdt>
  <w:p w14:paraId="339D77E7" w14:textId="14D048AB" w:rsidR="00470BC4" w:rsidRDefault="00470B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70BC4" w:rsidRDefault="00470B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857CB4"/>
    <w:multiLevelType w:val="hybridMultilevel"/>
    <w:tmpl w:val="8A30F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EF439C"/>
    <w:multiLevelType w:val="hybridMultilevel"/>
    <w:tmpl w:val="A942D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10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231A4"/>
    <w:rsid w:val="000259D0"/>
    <w:rsid w:val="000262B0"/>
    <w:rsid w:val="00041FCA"/>
    <w:rsid w:val="00052D8E"/>
    <w:rsid w:val="0007076D"/>
    <w:rsid w:val="0007126A"/>
    <w:rsid w:val="000726AA"/>
    <w:rsid w:val="000777B4"/>
    <w:rsid w:val="000B1B3C"/>
    <w:rsid w:val="000C2E0E"/>
    <w:rsid w:val="000C6590"/>
    <w:rsid w:val="000D29F8"/>
    <w:rsid w:val="000E4C63"/>
    <w:rsid w:val="0013166F"/>
    <w:rsid w:val="00131DA5"/>
    <w:rsid w:val="00140C0C"/>
    <w:rsid w:val="00153D4F"/>
    <w:rsid w:val="001557F0"/>
    <w:rsid w:val="00161C20"/>
    <w:rsid w:val="00164A80"/>
    <w:rsid w:val="001B0AE2"/>
    <w:rsid w:val="001B7580"/>
    <w:rsid w:val="001D3CDF"/>
    <w:rsid w:val="00211219"/>
    <w:rsid w:val="00215734"/>
    <w:rsid w:val="0025052D"/>
    <w:rsid w:val="002A46E2"/>
    <w:rsid w:val="002C7141"/>
    <w:rsid w:val="002E4185"/>
    <w:rsid w:val="002F62DE"/>
    <w:rsid w:val="00301132"/>
    <w:rsid w:val="00303E1C"/>
    <w:rsid w:val="00315FBB"/>
    <w:rsid w:val="00341A14"/>
    <w:rsid w:val="00372A79"/>
    <w:rsid w:val="00376679"/>
    <w:rsid w:val="00390ED1"/>
    <w:rsid w:val="003A4B51"/>
    <w:rsid w:val="003C640D"/>
    <w:rsid w:val="003D02B6"/>
    <w:rsid w:val="003D1039"/>
    <w:rsid w:val="003E3F03"/>
    <w:rsid w:val="003E52A9"/>
    <w:rsid w:val="00405AD6"/>
    <w:rsid w:val="00406B7A"/>
    <w:rsid w:val="00417B96"/>
    <w:rsid w:val="00446B3E"/>
    <w:rsid w:val="00470BC4"/>
    <w:rsid w:val="00473176"/>
    <w:rsid w:val="00477D45"/>
    <w:rsid w:val="0048471F"/>
    <w:rsid w:val="00524C53"/>
    <w:rsid w:val="00543144"/>
    <w:rsid w:val="005436C4"/>
    <w:rsid w:val="00544545"/>
    <w:rsid w:val="00567F44"/>
    <w:rsid w:val="00584EFF"/>
    <w:rsid w:val="00597F17"/>
    <w:rsid w:val="005A06E8"/>
    <w:rsid w:val="005B311D"/>
    <w:rsid w:val="005B35C7"/>
    <w:rsid w:val="005B3FDE"/>
    <w:rsid w:val="005F08DA"/>
    <w:rsid w:val="005F51B3"/>
    <w:rsid w:val="005F5D13"/>
    <w:rsid w:val="0060692A"/>
    <w:rsid w:val="0060772F"/>
    <w:rsid w:val="00623779"/>
    <w:rsid w:val="0062689A"/>
    <w:rsid w:val="00646B01"/>
    <w:rsid w:val="00657573"/>
    <w:rsid w:val="0066606C"/>
    <w:rsid w:val="00673EE5"/>
    <w:rsid w:val="006840D4"/>
    <w:rsid w:val="006B3D09"/>
    <w:rsid w:val="006D1EEF"/>
    <w:rsid w:val="006D31D0"/>
    <w:rsid w:val="006E5ACF"/>
    <w:rsid w:val="006F66FD"/>
    <w:rsid w:val="007047D4"/>
    <w:rsid w:val="007048C7"/>
    <w:rsid w:val="00711D5E"/>
    <w:rsid w:val="007548CA"/>
    <w:rsid w:val="007B4A47"/>
    <w:rsid w:val="007C0A71"/>
    <w:rsid w:val="007C5D5E"/>
    <w:rsid w:val="007C6791"/>
    <w:rsid w:val="00805E4F"/>
    <w:rsid w:val="0082195C"/>
    <w:rsid w:val="0083758D"/>
    <w:rsid w:val="00842C73"/>
    <w:rsid w:val="00854832"/>
    <w:rsid w:val="00862B4D"/>
    <w:rsid w:val="00886952"/>
    <w:rsid w:val="00894CEF"/>
    <w:rsid w:val="008A2252"/>
    <w:rsid w:val="008B1A0E"/>
    <w:rsid w:val="008C2776"/>
    <w:rsid w:val="008C4CD4"/>
    <w:rsid w:val="008D2147"/>
    <w:rsid w:val="008D6035"/>
    <w:rsid w:val="008F0C5E"/>
    <w:rsid w:val="00916EEB"/>
    <w:rsid w:val="00934071"/>
    <w:rsid w:val="00953DCD"/>
    <w:rsid w:val="00971881"/>
    <w:rsid w:val="009875AD"/>
    <w:rsid w:val="009910DB"/>
    <w:rsid w:val="009941E0"/>
    <w:rsid w:val="009B7A95"/>
    <w:rsid w:val="009D0AF3"/>
    <w:rsid w:val="009F02B6"/>
    <w:rsid w:val="009F479B"/>
    <w:rsid w:val="00A16CCB"/>
    <w:rsid w:val="00A639D4"/>
    <w:rsid w:val="00A66B18"/>
    <w:rsid w:val="00A7650E"/>
    <w:rsid w:val="00A77CD9"/>
    <w:rsid w:val="00AD7066"/>
    <w:rsid w:val="00B140B9"/>
    <w:rsid w:val="00B31541"/>
    <w:rsid w:val="00B4116A"/>
    <w:rsid w:val="00B61ABA"/>
    <w:rsid w:val="00B9553B"/>
    <w:rsid w:val="00BC4113"/>
    <w:rsid w:val="00C173DC"/>
    <w:rsid w:val="00C20055"/>
    <w:rsid w:val="00C40377"/>
    <w:rsid w:val="00C61E87"/>
    <w:rsid w:val="00C631B1"/>
    <w:rsid w:val="00C736FB"/>
    <w:rsid w:val="00C83CDB"/>
    <w:rsid w:val="00CA3FDF"/>
    <w:rsid w:val="00CB6B65"/>
    <w:rsid w:val="00CC4D64"/>
    <w:rsid w:val="00CD6CA5"/>
    <w:rsid w:val="00CF7200"/>
    <w:rsid w:val="00D23931"/>
    <w:rsid w:val="00D24C37"/>
    <w:rsid w:val="00D32D1F"/>
    <w:rsid w:val="00D361AB"/>
    <w:rsid w:val="00D51544"/>
    <w:rsid w:val="00D67A7D"/>
    <w:rsid w:val="00D83FD0"/>
    <w:rsid w:val="00D94450"/>
    <w:rsid w:val="00DB5F48"/>
    <w:rsid w:val="00DD7DAD"/>
    <w:rsid w:val="00DF2544"/>
    <w:rsid w:val="00DF30E6"/>
    <w:rsid w:val="00E0284D"/>
    <w:rsid w:val="00E50384"/>
    <w:rsid w:val="00E525DF"/>
    <w:rsid w:val="00E90BA9"/>
    <w:rsid w:val="00EA08C3"/>
    <w:rsid w:val="00EB47DA"/>
    <w:rsid w:val="00EC0481"/>
    <w:rsid w:val="00EC4701"/>
    <w:rsid w:val="00EC5A1B"/>
    <w:rsid w:val="00ED5693"/>
    <w:rsid w:val="00EE49EB"/>
    <w:rsid w:val="00F31856"/>
    <w:rsid w:val="00F3201E"/>
    <w:rsid w:val="00F40E20"/>
    <w:rsid w:val="00F56B4A"/>
    <w:rsid w:val="00F60D57"/>
    <w:rsid w:val="00F65D87"/>
    <w:rsid w:val="00F84FD4"/>
    <w:rsid w:val="00FC0200"/>
    <w:rsid w:val="00FE05AD"/>
    <w:rsid w:val="00FE6414"/>
    <w:rsid w:val="00FF1B2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ConsPlusTitlePage">
    <w:name w:val="ConsPlusTitlePage"/>
    <w:rsid w:val="005F51B3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135996&amp;dst=107339" TargetMode="External"/><Relationship Id="rId18" Type="http://schemas.openxmlformats.org/officeDocument/2006/relationships/hyperlink" Target="https://login.consultant.ru/link/?req=doc&amp;base=LAW&amp;n=212200&amp;dst=101681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LAW&amp;n=212200&amp;dst=101693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135996&amp;dst=107277" TargetMode="External"/><Relationship Id="rId17" Type="http://schemas.openxmlformats.org/officeDocument/2006/relationships/hyperlink" Target="https://login.consultant.ru/link/?req=doc&amp;base=LAW&amp;n=212200&amp;dst=101673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212200&amp;dst=101669" TargetMode="External"/><Relationship Id="rId20" Type="http://schemas.openxmlformats.org/officeDocument/2006/relationships/hyperlink" Target="https://login.consultant.ru/link/?req=doc&amp;base=LAW&amp;n=212200&amp;dst=10168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386337&amp;dst=100664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LAW&amp;n=212200&amp;dst=101661" TargetMode="External"/><Relationship Id="rId23" Type="http://schemas.openxmlformats.org/officeDocument/2006/relationships/hyperlink" Target="https://login.consultant.ru/link/?req=doc&amp;base=LAW&amp;n=212200&amp;dst=101701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login.consultant.ru/link/?req=doc&amp;base=LAW&amp;n=212200&amp;dst=10168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LAW&amp;n=212200&amp;dst=101519" TargetMode="External"/><Relationship Id="rId22" Type="http://schemas.openxmlformats.org/officeDocument/2006/relationships/hyperlink" Target="https://login.consultant.ru/link/?req=doc&amp;base=LAW&amp;n=212200&amp;dst=10169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9AD9E-0EE2-4632-9E9B-92DDEA4E1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654B72-6A7C-4325-B65C-18C257F55B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DB3160-6DA1-4FE7-BE7A-B556FBDA3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64D818-B2B5-4826-82CD-C52BD6CB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5910</Words>
  <Characters>33691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39522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ЦНИС</cp:lastModifiedBy>
  <cp:revision>3</cp:revision>
  <dcterms:created xsi:type="dcterms:W3CDTF">2025-03-18T11:43:00Z</dcterms:created>
  <dcterms:modified xsi:type="dcterms:W3CDTF">2025-03-20T10:20:00Z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61ab3aac-b30b-4cb5-b670-78803dfde88e</vt:lpwstr>
  </property>
  <property fmtid="{D5CDD505-2E9C-101B-9397-08002B2CF9AE}" pid="3" name="ContentTypeId">
    <vt:lpwstr>0x0101009AD1BDF8104E454D8E87CF53374D5886</vt:lpwstr>
  </property>
</Properties>
</file>