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A50" w:rsidRDefault="00E86A50">
      <w:pPr>
        <w:shd w:val="clear" w:color="auto" w:fill="FFFFFF"/>
        <w:ind w:left="10065"/>
        <w:jc w:val="right"/>
        <w:rPr>
          <w:color w:val="000000"/>
        </w:rPr>
      </w:pPr>
    </w:p>
    <w:p w:rsidR="00E86A50" w:rsidRDefault="001F18A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60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Наименования квалификаций и требования к квалификациям, на соответствие которым проводится независимая оценка квалификации, представленные Советом по профессиональным квалификациям </w:t>
      </w:r>
      <w:r>
        <w:rPr>
          <w:b/>
          <w:color w:val="000000"/>
          <w:sz w:val="28"/>
          <w:szCs w:val="28"/>
        </w:rPr>
        <w:br/>
        <w:t>в нефтегазовом комплексе</w:t>
      </w:r>
    </w:p>
    <w:p w:rsidR="00E86A50" w:rsidRDefault="001F18A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58"/>
        </w:tabs>
      </w:pPr>
      <w:bookmarkStart w:id="0" w:name="xk59k6dm9ra0" w:colFirst="0" w:colLast="0"/>
      <w:bookmarkEnd w:id="0"/>
      <w:r>
        <w:rPr>
          <w:color w:val="000000"/>
          <w:sz w:val="28"/>
          <w:szCs w:val="28"/>
        </w:rPr>
        <w:t xml:space="preserve">Наименование квалификации </w:t>
      </w:r>
      <w:r>
        <w:rPr>
          <w:color w:val="000000"/>
          <w:sz w:val="28"/>
          <w:szCs w:val="28"/>
          <w:u w:val="single"/>
        </w:rPr>
        <w:t>Машинист по эксплуатации оборудования распределительных нефтебаз (5-й уровень квалификации</w:t>
      </w:r>
      <w:proofErr w:type="gramStart"/>
      <w:r>
        <w:rPr>
          <w:color w:val="000000"/>
          <w:sz w:val="28"/>
          <w:szCs w:val="28"/>
          <w:u w:val="single"/>
        </w:rPr>
        <w:t xml:space="preserve">) </w:t>
      </w:r>
      <w:r>
        <w:rPr>
          <w:color w:val="FFFFFF"/>
          <w:sz w:val="28"/>
          <w:szCs w:val="28"/>
          <w:u w:val="single"/>
        </w:rPr>
        <w:t>.</w:t>
      </w:r>
      <w:proofErr w:type="gramEnd"/>
      <w:r>
        <w:rPr>
          <w:color w:val="000000"/>
          <w:sz w:val="28"/>
          <w:szCs w:val="28"/>
          <w:u w:val="single"/>
        </w:rPr>
        <w:t xml:space="preserve">   </w:t>
      </w:r>
    </w:p>
    <w:p w:rsidR="00E86A50" w:rsidRDefault="001F18A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87"/>
          <w:tab w:val="left" w:pos="7421"/>
        </w:tabs>
        <w:jc w:val="both"/>
      </w:pPr>
      <w:r>
        <w:rPr>
          <w:color w:val="000000"/>
          <w:sz w:val="28"/>
          <w:szCs w:val="28"/>
        </w:rPr>
        <w:t>Номер квалификации _____________________________________________________________________________</w:t>
      </w:r>
    </w:p>
    <w:p w:rsidR="00E86A50" w:rsidRDefault="00E86A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87"/>
          <w:tab w:val="left" w:pos="7421"/>
        </w:tabs>
        <w:jc w:val="both"/>
        <w:rPr>
          <w:color w:val="000000"/>
          <w:sz w:val="28"/>
          <w:szCs w:val="28"/>
        </w:rPr>
      </w:pPr>
    </w:p>
    <w:p w:rsidR="00E86A50" w:rsidRDefault="001F18A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82"/>
          <w:tab w:val="left" w:pos="7421"/>
        </w:tabs>
        <w:jc w:val="both"/>
      </w:pPr>
      <w:r>
        <w:rPr>
          <w:color w:val="000000"/>
          <w:sz w:val="28"/>
          <w:szCs w:val="28"/>
        </w:rPr>
        <w:t xml:space="preserve">Уровень (подуровень) квалификации </w:t>
      </w:r>
      <w:r>
        <w:rPr>
          <w:color w:val="000000"/>
          <w:sz w:val="28"/>
          <w:szCs w:val="28"/>
          <w:u w:val="single"/>
        </w:rPr>
        <w:t xml:space="preserve">5                                                                                                                          </w:t>
      </w:r>
      <w:proofErr w:type="gramStart"/>
      <w:r>
        <w:rPr>
          <w:color w:val="000000"/>
          <w:sz w:val="28"/>
          <w:szCs w:val="28"/>
          <w:u w:val="single"/>
        </w:rPr>
        <w:t xml:space="preserve">  </w:t>
      </w:r>
      <w:r>
        <w:rPr>
          <w:color w:val="FFFFFF"/>
          <w:sz w:val="28"/>
          <w:szCs w:val="28"/>
          <w:u w:val="single"/>
        </w:rPr>
        <w:t>.</w:t>
      </w:r>
      <w:proofErr w:type="gramEnd"/>
    </w:p>
    <w:p w:rsidR="00E86A50" w:rsidRDefault="00E86A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82"/>
          <w:tab w:val="left" w:pos="7421"/>
        </w:tabs>
        <w:jc w:val="both"/>
        <w:rPr>
          <w:color w:val="000000"/>
          <w:sz w:val="28"/>
          <w:szCs w:val="28"/>
        </w:rPr>
      </w:pPr>
    </w:p>
    <w:p w:rsidR="00E86A50" w:rsidRDefault="001F18A3" w:rsidP="00592C9D">
      <w:pPr>
        <w:numPr>
          <w:ilvl w:val="0"/>
          <w:numId w:val="1"/>
        </w:numPr>
        <w:pBdr>
          <w:top w:val="nil"/>
          <w:left w:val="nil"/>
          <w:right w:val="nil"/>
          <w:between w:val="nil"/>
        </w:pBdr>
        <w:shd w:val="clear" w:color="auto" w:fill="FFFFFF"/>
        <w:tabs>
          <w:tab w:val="left" w:pos="387"/>
        </w:tabs>
        <w:spacing w:after="320"/>
        <w:jc w:val="both"/>
      </w:pPr>
      <w:r>
        <w:rPr>
          <w:color w:val="000000"/>
          <w:sz w:val="28"/>
          <w:szCs w:val="28"/>
        </w:rPr>
        <w:t xml:space="preserve">Область профессиональной деятельности: </w:t>
      </w:r>
      <w:r>
        <w:rPr>
          <w:color w:val="000000"/>
          <w:sz w:val="28"/>
          <w:szCs w:val="28"/>
          <w:u w:val="single"/>
        </w:rPr>
        <w:t>Добыча, переработка, транспортировка нефти и газа</w:t>
      </w:r>
      <w:r w:rsidR="00177433" w:rsidRPr="00177433">
        <w:rPr>
          <w:color w:val="000000"/>
          <w:sz w:val="28"/>
          <w:szCs w:val="28"/>
        </w:rPr>
        <w:t xml:space="preserve"> </w:t>
      </w:r>
    </w:p>
    <w:p w:rsidR="00E86A50" w:rsidRDefault="001F18A3" w:rsidP="00592C9D">
      <w:pPr>
        <w:numPr>
          <w:ilvl w:val="0"/>
          <w:numId w:val="1"/>
        </w:numPr>
        <w:pBdr>
          <w:top w:val="nil"/>
          <w:left w:val="nil"/>
          <w:right w:val="nil"/>
          <w:between w:val="nil"/>
        </w:pBdr>
        <w:shd w:val="clear" w:color="auto" w:fill="FFFFFF"/>
        <w:tabs>
          <w:tab w:val="left" w:pos="378"/>
        </w:tabs>
        <w:spacing w:after="280"/>
        <w:jc w:val="both"/>
      </w:pPr>
      <w:r>
        <w:rPr>
          <w:color w:val="000000"/>
          <w:sz w:val="28"/>
          <w:szCs w:val="28"/>
        </w:rPr>
        <w:t xml:space="preserve">Вид профессиональной деятельности: </w:t>
      </w:r>
      <w:r>
        <w:rPr>
          <w:color w:val="000000"/>
          <w:sz w:val="28"/>
          <w:szCs w:val="28"/>
          <w:u w:val="single"/>
        </w:rPr>
        <w:t>Эксплуатация оборудования распределительных нефтебаз</w:t>
      </w:r>
      <w:r>
        <w:rPr>
          <w:color w:val="FFFFFF"/>
          <w:sz w:val="28"/>
          <w:szCs w:val="28"/>
          <w:u w:val="single"/>
        </w:rPr>
        <w:t xml:space="preserve"> </w:t>
      </w:r>
      <w:r>
        <w:rPr>
          <w:color w:val="000000"/>
          <w:sz w:val="28"/>
          <w:szCs w:val="28"/>
          <w:u w:val="single"/>
        </w:rPr>
        <w:t xml:space="preserve"> </w:t>
      </w:r>
    </w:p>
    <w:p w:rsidR="00E86A50" w:rsidRDefault="001F18A3" w:rsidP="00592C9D">
      <w:pPr>
        <w:numPr>
          <w:ilvl w:val="0"/>
          <w:numId w:val="1"/>
        </w:numPr>
        <w:pBdr>
          <w:top w:val="nil"/>
          <w:left w:val="nil"/>
          <w:right w:val="nil"/>
          <w:between w:val="nil"/>
        </w:pBdr>
        <w:shd w:val="clear" w:color="auto" w:fill="FFFFFF"/>
        <w:tabs>
          <w:tab w:val="left" w:pos="382"/>
        </w:tabs>
        <w:spacing w:after="280"/>
        <w:jc w:val="both"/>
      </w:pPr>
      <w:r>
        <w:rPr>
          <w:color w:val="000000"/>
          <w:sz w:val="28"/>
          <w:szCs w:val="28"/>
        </w:rPr>
        <w:t xml:space="preserve">Реквизиты протокола Совета об одобрении квалификации: </w:t>
      </w:r>
      <w:r>
        <w:rPr>
          <w:color w:val="000000"/>
          <w:sz w:val="28"/>
          <w:szCs w:val="28"/>
          <w:u w:val="single"/>
        </w:rPr>
        <w:tab/>
        <w:t xml:space="preserve">                                                                                    </w:t>
      </w:r>
      <w:proofErr w:type="gramStart"/>
      <w:r>
        <w:rPr>
          <w:color w:val="000000"/>
          <w:sz w:val="28"/>
          <w:szCs w:val="28"/>
          <w:u w:val="single"/>
        </w:rPr>
        <w:t xml:space="preserve">  </w:t>
      </w:r>
      <w:r>
        <w:rPr>
          <w:color w:val="FFFFFF"/>
          <w:sz w:val="28"/>
          <w:szCs w:val="28"/>
          <w:u w:val="single"/>
        </w:rPr>
        <w:t>.</w:t>
      </w:r>
      <w:proofErr w:type="gramEnd"/>
    </w:p>
    <w:p w:rsidR="00E86A50" w:rsidRDefault="001F18A3" w:rsidP="00592C9D">
      <w:pPr>
        <w:numPr>
          <w:ilvl w:val="0"/>
          <w:numId w:val="1"/>
        </w:numPr>
        <w:pBdr>
          <w:top w:val="nil"/>
          <w:left w:val="nil"/>
          <w:right w:val="nil"/>
          <w:between w:val="nil"/>
        </w:pBdr>
        <w:shd w:val="clear" w:color="auto" w:fill="FFFFFF"/>
        <w:tabs>
          <w:tab w:val="left" w:pos="373"/>
        </w:tabs>
        <w:spacing w:after="300"/>
        <w:jc w:val="both"/>
      </w:pPr>
      <w:r>
        <w:rPr>
          <w:color w:val="000000"/>
          <w:sz w:val="28"/>
          <w:szCs w:val="28"/>
        </w:rPr>
        <w:t>Реквизиты приказа Национального агентств</w:t>
      </w:r>
      <w:r w:rsidR="00592C9D">
        <w:rPr>
          <w:color w:val="000000"/>
          <w:sz w:val="28"/>
          <w:szCs w:val="28"/>
        </w:rPr>
        <w:t xml:space="preserve">а об утверждении </w:t>
      </w:r>
      <w:proofErr w:type="gramStart"/>
      <w:r w:rsidR="00592C9D">
        <w:rPr>
          <w:color w:val="000000"/>
          <w:sz w:val="28"/>
          <w:szCs w:val="28"/>
        </w:rPr>
        <w:t xml:space="preserve">квалификации: </w:t>
      </w:r>
      <w:r w:rsidR="00592C9D" w:rsidRPr="00592C9D">
        <w:rPr>
          <w:color w:val="000000"/>
          <w:sz w:val="28"/>
          <w:szCs w:val="28"/>
          <w:u w:val="single"/>
        </w:rPr>
        <w:t xml:space="preserve">  </w:t>
      </w:r>
      <w:proofErr w:type="gramEnd"/>
      <w:r w:rsidR="00592C9D" w:rsidRPr="00592C9D">
        <w:rPr>
          <w:color w:val="000000"/>
          <w:sz w:val="28"/>
          <w:szCs w:val="28"/>
          <w:u w:val="single"/>
        </w:rPr>
        <w:t xml:space="preserve">                                                          </w:t>
      </w:r>
      <w:r w:rsidR="00592C9D">
        <w:rPr>
          <w:color w:val="000000"/>
          <w:sz w:val="28"/>
          <w:szCs w:val="28"/>
        </w:rPr>
        <w:t xml:space="preserve"> </w:t>
      </w:r>
      <w:r w:rsidR="00592C9D" w:rsidRPr="00592C9D">
        <w:rPr>
          <w:color w:val="FFFFFF" w:themeColor="background1"/>
          <w:sz w:val="28"/>
          <w:szCs w:val="28"/>
        </w:rPr>
        <w:t>.</w:t>
      </w:r>
    </w:p>
    <w:p w:rsidR="00E86A50" w:rsidRDefault="001F18A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73"/>
        </w:tabs>
        <w:spacing w:after="300"/>
        <w:jc w:val="both"/>
      </w:pPr>
      <w:r>
        <w:rPr>
          <w:color w:val="000000"/>
          <w:sz w:val="28"/>
          <w:szCs w:val="28"/>
        </w:rPr>
        <w:t>Основание разработки квалификации:</w:t>
      </w:r>
    </w:p>
    <w:tbl>
      <w:tblPr>
        <w:tblStyle w:val="a5"/>
        <w:tblW w:w="1405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59"/>
        <w:gridCol w:w="7396"/>
      </w:tblGrid>
      <w:tr w:rsidR="00E86A50">
        <w:trPr>
          <w:trHeight w:val="20"/>
          <w:jc w:val="center"/>
        </w:trPr>
        <w:tc>
          <w:tcPr>
            <w:tcW w:w="6659" w:type="dxa"/>
            <w:shd w:val="clear" w:color="auto" w:fill="auto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Вид документа</w:t>
            </w:r>
          </w:p>
        </w:tc>
        <w:tc>
          <w:tcPr>
            <w:tcW w:w="7396" w:type="dxa"/>
            <w:shd w:val="clear" w:color="auto" w:fill="auto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Полное наименование и реквизиты документа</w:t>
            </w:r>
          </w:p>
        </w:tc>
      </w:tr>
      <w:tr w:rsidR="00E86A50">
        <w:trPr>
          <w:trHeight w:val="20"/>
          <w:jc w:val="center"/>
        </w:trPr>
        <w:tc>
          <w:tcPr>
            <w:tcW w:w="6659" w:type="dxa"/>
            <w:shd w:val="clear" w:color="auto" w:fill="auto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Профессиональный стандарт (при наличии)</w:t>
            </w:r>
          </w:p>
        </w:tc>
        <w:tc>
          <w:tcPr>
            <w:tcW w:w="7396" w:type="dxa"/>
            <w:shd w:val="clear" w:color="auto" w:fill="auto"/>
          </w:tcPr>
          <w:p w:rsidR="00E86A50" w:rsidRDefault="001F18A3">
            <w:pPr>
              <w:shd w:val="clear" w:color="auto" w:fill="FFFFFF"/>
            </w:pPr>
            <w:r>
              <w:t>19.041 «Машинист оборудования распределительных нефтебаз», приказ Минтруда России от 19.04.2017 № 370н</w:t>
            </w:r>
          </w:p>
        </w:tc>
      </w:tr>
      <w:tr w:rsidR="00E86A50">
        <w:trPr>
          <w:trHeight w:val="20"/>
          <w:jc w:val="center"/>
        </w:trPr>
        <w:tc>
          <w:tcPr>
            <w:tcW w:w="6659" w:type="dxa"/>
            <w:shd w:val="clear" w:color="auto" w:fill="auto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Квалификационное требование, установленное федеральным законом и иным нормативным правовым актом Российской Федерации (при наличии)</w:t>
            </w:r>
          </w:p>
        </w:tc>
        <w:tc>
          <w:tcPr>
            <w:tcW w:w="7396" w:type="dxa"/>
            <w:shd w:val="clear" w:color="auto" w:fill="auto"/>
          </w:tcPr>
          <w:p w:rsidR="00E86A50" w:rsidRDefault="001F18A3">
            <w:pPr>
              <w:shd w:val="clear" w:color="auto" w:fill="FFFFFF"/>
            </w:pPr>
            <w:r>
              <w:t xml:space="preserve"> – </w:t>
            </w:r>
          </w:p>
        </w:tc>
      </w:tr>
      <w:tr w:rsidR="00E86A50">
        <w:trPr>
          <w:trHeight w:val="20"/>
          <w:jc w:val="center"/>
        </w:trPr>
        <w:tc>
          <w:tcPr>
            <w:tcW w:w="6659" w:type="dxa"/>
            <w:shd w:val="clear" w:color="auto" w:fill="auto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109"/>
                <w:tab w:val="left" w:pos="3523"/>
              </w:tabs>
              <w:rPr>
                <w:color w:val="000000"/>
              </w:rPr>
            </w:pPr>
            <w:r>
              <w:rPr>
                <w:color w:val="000000"/>
              </w:rPr>
              <w:t>Квалификационная характеристика, связанная с видом профессиональной деятельности</w:t>
            </w:r>
          </w:p>
        </w:tc>
        <w:tc>
          <w:tcPr>
            <w:tcW w:w="7396" w:type="dxa"/>
            <w:shd w:val="clear" w:color="auto" w:fill="auto"/>
          </w:tcPr>
          <w:p w:rsidR="00E86A50" w:rsidRDefault="001F18A3">
            <w:pPr>
              <w:shd w:val="clear" w:color="auto" w:fill="FFFFFF"/>
            </w:pPr>
            <w:r>
              <w:t xml:space="preserve"> – </w:t>
            </w:r>
          </w:p>
        </w:tc>
      </w:tr>
    </w:tbl>
    <w:p w:rsidR="00E86A50" w:rsidRDefault="001F18A3">
      <w:pPr>
        <w:shd w:val="clear" w:color="auto" w:fill="FFFFFF"/>
      </w:pPr>
      <w:r>
        <w:br w:type="page"/>
      </w:r>
    </w:p>
    <w:p w:rsidR="00E86A50" w:rsidRDefault="001F18A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82"/>
        </w:tabs>
        <w:spacing w:after="300"/>
      </w:pPr>
      <w:r>
        <w:rPr>
          <w:color w:val="000000"/>
          <w:sz w:val="28"/>
          <w:szCs w:val="28"/>
        </w:rPr>
        <w:lastRenderedPageBreak/>
        <w:t>Трудовые функции (профессиональные задачи, обязанности) и их характеристики:</w:t>
      </w:r>
    </w:p>
    <w:tbl>
      <w:tblPr>
        <w:tblStyle w:val="a6"/>
        <w:tblpPr w:leftFromText="180" w:rightFromText="180" w:vertAnchor="text" w:tblpY="1"/>
        <w:tblW w:w="1408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94"/>
        <w:gridCol w:w="2526"/>
        <w:gridCol w:w="2786"/>
        <w:gridCol w:w="2394"/>
        <w:gridCol w:w="2267"/>
        <w:gridCol w:w="1916"/>
      </w:tblGrid>
      <w:tr w:rsidR="00E86A50">
        <w:trPr>
          <w:trHeight w:val="20"/>
        </w:trPr>
        <w:tc>
          <w:tcPr>
            <w:tcW w:w="2194" w:type="dxa"/>
            <w:shd w:val="clear" w:color="auto" w:fill="auto"/>
            <w:vAlign w:val="center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(при наличии профессионального стандарта)</w:t>
            </w:r>
          </w:p>
        </w:tc>
        <w:tc>
          <w:tcPr>
            <w:tcW w:w="2526" w:type="dxa"/>
            <w:shd w:val="clear" w:color="auto" w:fill="auto"/>
            <w:vAlign w:val="center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трудовой функции (профессиональной задачи, обязанности)</w:t>
            </w:r>
          </w:p>
        </w:tc>
        <w:tc>
          <w:tcPr>
            <w:tcW w:w="2786" w:type="dxa"/>
            <w:shd w:val="clear" w:color="auto" w:fill="auto"/>
            <w:vAlign w:val="center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Трудовые действия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Необходимые умения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Необходимые знания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Дополнительные сведения (при необходимости)</w:t>
            </w:r>
          </w:p>
        </w:tc>
      </w:tr>
      <w:tr w:rsidR="00E86A50">
        <w:trPr>
          <w:trHeight w:val="144"/>
        </w:trPr>
        <w:tc>
          <w:tcPr>
            <w:tcW w:w="2194" w:type="dxa"/>
            <w:vMerge w:val="restart"/>
            <w:shd w:val="clear" w:color="auto" w:fill="auto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C/01.5</w:t>
            </w:r>
          </w:p>
        </w:tc>
        <w:tc>
          <w:tcPr>
            <w:tcW w:w="2526" w:type="dxa"/>
            <w:vMerge w:val="restart"/>
            <w:shd w:val="clear" w:color="auto" w:fill="auto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Проверка технического состояния и режима работы оборудования распределительных нефтебаз с годовым объемом реализации нефтепродуктов свыше 130тыс.т</w:t>
            </w:r>
          </w:p>
        </w:tc>
        <w:tc>
          <w:tcPr>
            <w:tcW w:w="2786" w:type="dxa"/>
            <w:shd w:val="clear" w:color="auto" w:fill="auto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Руководство работами и выполнение работ по профилактическому осмотру оборудования распределительных нефтебаз для определения его технического состояния</w:t>
            </w:r>
          </w:p>
        </w:tc>
        <w:tc>
          <w:tcPr>
            <w:tcW w:w="2394" w:type="dxa"/>
            <w:shd w:val="clear" w:color="auto" w:fill="auto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Производить профилактический осмотр оборудования распределительных нефтебаз для определения его технического состояния</w:t>
            </w:r>
          </w:p>
        </w:tc>
        <w:tc>
          <w:tcPr>
            <w:tcW w:w="2267" w:type="dxa"/>
            <w:shd w:val="clear" w:color="auto" w:fill="auto"/>
          </w:tcPr>
          <w:p w:rsidR="00E86A50" w:rsidRDefault="001F18A3">
            <w:r>
              <w:t>Устройство обслуживаемого оборудования распределительных нефтебаз</w:t>
            </w:r>
          </w:p>
          <w:p w:rsidR="00E86A50" w:rsidRDefault="00E86A50"/>
          <w:p w:rsidR="00E86A50" w:rsidRDefault="001F18A3">
            <w: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916" w:type="dxa"/>
            <w:vMerge w:val="restart"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</w:tr>
      <w:tr w:rsidR="00E86A50">
        <w:trPr>
          <w:trHeight w:val="20"/>
        </w:trPr>
        <w:tc>
          <w:tcPr>
            <w:tcW w:w="2194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786" w:type="dxa"/>
            <w:shd w:val="clear" w:color="auto" w:fill="auto"/>
          </w:tcPr>
          <w:p w:rsidR="00E86A50" w:rsidRDefault="001F18A3">
            <w:r>
              <w:t>Руководство работами и выполнение работ по выявлению неисправностей в работе оборудования распределительных нефтебаз</w:t>
            </w:r>
          </w:p>
        </w:tc>
        <w:tc>
          <w:tcPr>
            <w:tcW w:w="2394" w:type="dxa"/>
            <w:shd w:val="clear" w:color="auto" w:fill="auto"/>
          </w:tcPr>
          <w:p w:rsidR="00E86A50" w:rsidRDefault="001F18A3">
            <w:pPr>
              <w:rPr>
                <w:color w:val="333333"/>
              </w:rPr>
            </w:pPr>
            <w:r>
              <w:t>Выявлять неисправности в работе оборудования распределительных нефтебаз</w:t>
            </w:r>
          </w:p>
        </w:tc>
        <w:tc>
          <w:tcPr>
            <w:tcW w:w="2267" w:type="dxa"/>
            <w:shd w:val="clear" w:color="auto" w:fill="auto"/>
          </w:tcPr>
          <w:p w:rsidR="00E86A50" w:rsidRDefault="001F18A3">
            <w:r>
              <w:t>Неисправности оборудования распределительных нефтебаз, не допускающие их эксплуатации</w:t>
            </w:r>
          </w:p>
          <w:p w:rsidR="00E86A50" w:rsidRDefault="00E86A50"/>
          <w:p w:rsidR="00E86A50" w:rsidRDefault="001F18A3">
            <w:pPr>
              <w:rPr>
                <w:color w:val="333333"/>
              </w:rPr>
            </w:pPr>
            <w: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916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</w:tr>
      <w:tr w:rsidR="00E86A50">
        <w:trPr>
          <w:trHeight w:val="20"/>
        </w:trPr>
        <w:tc>
          <w:tcPr>
            <w:tcW w:w="2194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786" w:type="dxa"/>
            <w:shd w:val="clear" w:color="auto" w:fill="auto"/>
          </w:tcPr>
          <w:p w:rsidR="00E86A50" w:rsidRDefault="001F18A3">
            <w:r>
              <w:t xml:space="preserve">Руководство работами и выполнение работ по наблюдению за работой оборудования распределительных </w:t>
            </w:r>
            <w:r>
              <w:lastRenderedPageBreak/>
              <w:t>нефтебаз по показаниям контрольно-измерительных приборов</w:t>
            </w:r>
          </w:p>
        </w:tc>
        <w:tc>
          <w:tcPr>
            <w:tcW w:w="2394" w:type="dxa"/>
            <w:shd w:val="clear" w:color="auto" w:fill="auto"/>
          </w:tcPr>
          <w:p w:rsidR="00E86A50" w:rsidRDefault="001F18A3">
            <w:r>
              <w:lastRenderedPageBreak/>
              <w:t>Снимать показания с контрольно-измерительных приборов</w:t>
            </w:r>
          </w:p>
        </w:tc>
        <w:tc>
          <w:tcPr>
            <w:tcW w:w="2267" w:type="dxa"/>
            <w:shd w:val="clear" w:color="auto" w:fill="auto"/>
          </w:tcPr>
          <w:p w:rsidR="00E86A50" w:rsidRDefault="001F18A3">
            <w:r>
              <w:t>Назначение и устройство контрольно-измерительных приборов</w:t>
            </w:r>
          </w:p>
          <w:p w:rsidR="00E86A50" w:rsidRDefault="00E86A50"/>
          <w:p w:rsidR="00E86A50" w:rsidRDefault="001F18A3">
            <w:r>
              <w:t>Порядок регистрации показаний приборов</w:t>
            </w:r>
          </w:p>
          <w:p w:rsidR="00E86A50" w:rsidRDefault="00E86A50"/>
          <w:p w:rsidR="00E86A50" w:rsidRDefault="001F18A3">
            <w: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916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86A50">
        <w:trPr>
          <w:trHeight w:val="137"/>
        </w:trPr>
        <w:tc>
          <w:tcPr>
            <w:tcW w:w="2194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26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86" w:type="dxa"/>
            <w:shd w:val="clear" w:color="auto" w:fill="auto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Ведение технической документации по эксплуатации оборудования распределительных нефтебаз</w:t>
            </w:r>
          </w:p>
        </w:tc>
        <w:tc>
          <w:tcPr>
            <w:tcW w:w="2394" w:type="dxa"/>
            <w:shd w:val="clear" w:color="auto" w:fill="auto"/>
          </w:tcPr>
          <w:p w:rsidR="00E86A50" w:rsidRDefault="001F18A3">
            <w:r>
              <w:t>Оформлять техническую документацию по эксплуатации оборудования распределительных нефтебаз</w:t>
            </w:r>
          </w:p>
        </w:tc>
        <w:tc>
          <w:tcPr>
            <w:tcW w:w="2267" w:type="dxa"/>
            <w:shd w:val="clear" w:color="auto" w:fill="auto"/>
          </w:tcPr>
          <w:p w:rsidR="00E86A50" w:rsidRDefault="001F18A3">
            <w:pPr>
              <w:rPr>
                <w:color w:val="333333"/>
              </w:rPr>
            </w:pPr>
            <w:r>
              <w:t>Порядок оформления и ведения технической документации по эксплуатации оборудования распределительных нефтебаз</w:t>
            </w:r>
          </w:p>
        </w:tc>
        <w:tc>
          <w:tcPr>
            <w:tcW w:w="1916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</w:tr>
      <w:tr w:rsidR="00E86A50">
        <w:trPr>
          <w:trHeight w:val="20"/>
        </w:trPr>
        <w:tc>
          <w:tcPr>
            <w:tcW w:w="2194" w:type="dxa"/>
            <w:vMerge w:val="restart"/>
            <w:shd w:val="clear" w:color="auto" w:fill="auto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C/02.5</w:t>
            </w:r>
          </w:p>
        </w:tc>
        <w:tc>
          <w:tcPr>
            <w:tcW w:w="2526" w:type="dxa"/>
            <w:vMerge w:val="restart"/>
            <w:shd w:val="clear" w:color="auto" w:fill="auto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Обеспечение заданного режима работы оборудования распределительных нефтебаз с годовым объемом реализации нефтепродуктов свыше 130тыс.т</w:t>
            </w:r>
          </w:p>
        </w:tc>
        <w:tc>
          <w:tcPr>
            <w:tcW w:w="2786" w:type="dxa"/>
            <w:shd w:val="clear" w:color="auto" w:fill="auto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Руководство работами и выполнение работ по запуску оборудования распределительных нефтебаз в работу, выводу на режим и остановке в соответствии с технологическими режимами, заданными оперативно-диспетчерским персоналом нефтебазы</w:t>
            </w:r>
          </w:p>
        </w:tc>
        <w:tc>
          <w:tcPr>
            <w:tcW w:w="2394" w:type="dxa"/>
            <w:shd w:val="clear" w:color="auto" w:fill="auto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Использовать оборудование распределительных нефтебаз в соответствии с технологическими режимами, заданными оперативно-диспетчерским персоналом нефтебаз</w:t>
            </w:r>
          </w:p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Обеспечивать заданный режим работы оборудования </w:t>
            </w:r>
            <w:r>
              <w:rPr>
                <w:color w:val="000000"/>
              </w:rPr>
              <w:lastRenderedPageBreak/>
              <w:t>распределительных нефтебаз</w:t>
            </w:r>
          </w:p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Работать с технологическими схемами</w:t>
            </w:r>
          </w:p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Контролировать параметры работы оборудования распределительных нефтебаз</w:t>
            </w:r>
          </w:p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Вести учет показателей работы оборудования распределительных нефтебаз</w:t>
            </w:r>
          </w:p>
        </w:tc>
        <w:tc>
          <w:tcPr>
            <w:tcW w:w="2267" w:type="dxa"/>
            <w:shd w:val="clear" w:color="auto" w:fill="auto"/>
          </w:tcPr>
          <w:p w:rsidR="00E86A50" w:rsidRDefault="001F18A3">
            <w:r>
              <w:lastRenderedPageBreak/>
              <w:t>Правила технической эксплуатации оборудования распределительных нефтебаз</w:t>
            </w:r>
          </w:p>
          <w:p w:rsidR="00E86A50" w:rsidRDefault="00E86A50"/>
          <w:p w:rsidR="00E86A50" w:rsidRDefault="001F18A3">
            <w:r>
              <w:t>Технологический процесс приема, хранения и отпуска нефтепродуктов</w:t>
            </w:r>
          </w:p>
          <w:p w:rsidR="00E86A50" w:rsidRDefault="00E86A50"/>
          <w:p w:rsidR="00E86A50" w:rsidRDefault="001F18A3">
            <w:r>
              <w:t xml:space="preserve">Схема дистанционного управления насосной станции и </w:t>
            </w:r>
            <w:r>
              <w:lastRenderedPageBreak/>
              <w:t>электроприводной запорной арматуры</w:t>
            </w:r>
          </w:p>
          <w:p w:rsidR="00E86A50" w:rsidRDefault="00E86A50"/>
          <w:p w:rsidR="00E86A50" w:rsidRDefault="001F18A3">
            <w:pPr>
              <w:rPr>
                <w:color w:val="333333"/>
              </w:rPr>
            </w:pPr>
            <w: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916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</w:tr>
      <w:tr w:rsidR="00E86A50">
        <w:trPr>
          <w:trHeight w:val="20"/>
        </w:trPr>
        <w:tc>
          <w:tcPr>
            <w:tcW w:w="2194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786" w:type="dxa"/>
            <w:shd w:val="clear" w:color="auto" w:fill="auto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Контроль выполнения работ по открытию и закрытию запорной арматуры</w:t>
            </w:r>
          </w:p>
        </w:tc>
        <w:tc>
          <w:tcPr>
            <w:tcW w:w="2394" w:type="dxa"/>
            <w:shd w:val="clear" w:color="auto" w:fill="auto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Использовать оборудование распределительных нефтебаз в соответствии с технологическими режимами, заданными оперативно-диспетчерским персоналом нефтебаз</w:t>
            </w:r>
          </w:p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Обеспечивать заданный режим работы оборудования распределительных нефтебаз</w:t>
            </w:r>
          </w:p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Работать с технологическими схемами</w:t>
            </w:r>
          </w:p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Контролировать параметры работы оборудования распределительных нефтебаз</w:t>
            </w:r>
          </w:p>
        </w:tc>
        <w:tc>
          <w:tcPr>
            <w:tcW w:w="2267" w:type="dxa"/>
            <w:shd w:val="clear" w:color="auto" w:fill="auto"/>
          </w:tcPr>
          <w:p w:rsidR="00E86A50" w:rsidRDefault="001F18A3">
            <w:r>
              <w:lastRenderedPageBreak/>
              <w:t>Правила технической эксплуатации оборудования распределительных нефтебаз</w:t>
            </w:r>
          </w:p>
          <w:p w:rsidR="00E86A50" w:rsidRDefault="00E86A50"/>
          <w:p w:rsidR="00E86A50" w:rsidRDefault="001F18A3">
            <w:r>
              <w:t>Технологический процесс приема, хранения и отпуска нефтепродуктов</w:t>
            </w:r>
          </w:p>
          <w:p w:rsidR="00E86A50" w:rsidRDefault="00E86A50"/>
          <w:p w:rsidR="00E86A50" w:rsidRDefault="001F18A3">
            <w:pPr>
              <w:rPr>
                <w:color w:val="333333"/>
              </w:rPr>
            </w:pPr>
            <w: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916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</w:tr>
      <w:tr w:rsidR="00E86A50">
        <w:trPr>
          <w:trHeight w:val="20"/>
        </w:trPr>
        <w:tc>
          <w:tcPr>
            <w:tcW w:w="2194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786" w:type="dxa"/>
            <w:shd w:val="clear" w:color="auto" w:fill="auto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Руководство работами и выполнение работ по регулированию режима и контролю работы оборудования распределительных нефтебаз</w:t>
            </w:r>
          </w:p>
        </w:tc>
        <w:tc>
          <w:tcPr>
            <w:tcW w:w="2394" w:type="dxa"/>
            <w:shd w:val="clear" w:color="auto" w:fill="auto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Использовать оборудование распределительных нефтебаз в соответствии с технологическими режимами, заданными оперативно-диспетчерским персоналом нефтебаз</w:t>
            </w:r>
          </w:p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Обеспечивать заданный режим работы оборудования распределительных нефтебаз</w:t>
            </w:r>
          </w:p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Работать с технологическими схемами</w:t>
            </w:r>
          </w:p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Контролировать параметры работы оборудования </w:t>
            </w:r>
            <w:r>
              <w:rPr>
                <w:color w:val="000000"/>
              </w:rPr>
              <w:lastRenderedPageBreak/>
              <w:t>распределительных нефтебаз</w:t>
            </w:r>
          </w:p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Вести учет показателей работы оборудования распределительных нефтебаз</w:t>
            </w:r>
          </w:p>
        </w:tc>
        <w:tc>
          <w:tcPr>
            <w:tcW w:w="2267" w:type="dxa"/>
            <w:shd w:val="clear" w:color="auto" w:fill="auto"/>
          </w:tcPr>
          <w:p w:rsidR="00E86A50" w:rsidRDefault="001F18A3">
            <w:r>
              <w:lastRenderedPageBreak/>
              <w:t>Правила технической эксплуатации оборудования распределительных нефтебаз</w:t>
            </w:r>
          </w:p>
          <w:p w:rsidR="00E86A50" w:rsidRDefault="00E86A50"/>
          <w:p w:rsidR="00E86A50" w:rsidRDefault="001F18A3">
            <w:r>
              <w:t>Технологический процесс приема, хранения и отпуска нефтепродуктов</w:t>
            </w:r>
          </w:p>
          <w:p w:rsidR="00E86A50" w:rsidRDefault="00E86A50"/>
          <w:p w:rsidR="00E86A50" w:rsidRDefault="001F18A3">
            <w:r>
              <w:t>Схема дистанционного управления насосной станции и электроприводной запорной арматуры</w:t>
            </w:r>
          </w:p>
          <w:p w:rsidR="00E86A50" w:rsidRDefault="00E86A50"/>
          <w:p w:rsidR="00E86A50" w:rsidRDefault="001F18A3">
            <w:pPr>
              <w:rPr>
                <w:color w:val="333333"/>
              </w:rPr>
            </w:pPr>
            <w: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916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</w:tr>
      <w:tr w:rsidR="00E86A50">
        <w:trPr>
          <w:trHeight w:val="20"/>
        </w:trPr>
        <w:tc>
          <w:tcPr>
            <w:tcW w:w="2194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786" w:type="dxa"/>
            <w:shd w:val="clear" w:color="auto" w:fill="auto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Контроль принимаемых нефтепродуктов</w:t>
            </w:r>
          </w:p>
        </w:tc>
        <w:tc>
          <w:tcPr>
            <w:tcW w:w="2394" w:type="dxa"/>
            <w:shd w:val="clear" w:color="auto" w:fill="auto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Использовать оборудование распределительных нефтебаз в соответствии с технологическими режимами, заданными оперативно-диспетчерским персоналом нефтебаз</w:t>
            </w:r>
          </w:p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Обеспечивать заданный режим работы оборудования распределительных нефтебаз</w:t>
            </w:r>
          </w:p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Работать с технологическими схемами</w:t>
            </w:r>
          </w:p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Контролировать параметры работы оборудования распределительных нефтебаз</w:t>
            </w:r>
          </w:p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Вести учет показателей работы оборудования распределительных нефтебаз</w:t>
            </w:r>
          </w:p>
        </w:tc>
        <w:tc>
          <w:tcPr>
            <w:tcW w:w="2267" w:type="dxa"/>
            <w:shd w:val="clear" w:color="auto" w:fill="auto"/>
          </w:tcPr>
          <w:p w:rsidR="00E86A50" w:rsidRDefault="001F18A3">
            <w:r>
              <w:lastRenderedPageBreak/>
              <w:t>Правила технической эксплуатации оборудования распределительных нефтебаз</w:t>
            </w:r>
          </w:p>
          <w:p w:rsidR="00E86A50" w:rsidRDefault="00E86A50"/>
          <w:p w:rsidR="00E86A50" w:rsidRDefault="001F18A3">
            <w:r>
              <w:t>Технологический процесс приема, хранения и отпуска нефтепродуктов</w:t>
            </w:r>
          </w:p>
          <w:p w:rsidR="00E86A50" w:rsidRDefault="00E86A50"/>
          <w:p w:rsidR="00E86A50" w:rsidRDefault="001F18A3">
            <w:r>
              <w:t>Схема дистанционного управления насосной станции и электроприводной запорной арматуры</w:t>
            </w:r>
          </w:p>
          <w:p w:rsidR="00E86A50" w:rsidRDefault="00E86A50"/>
          <w:p w:rsidR="00E86A50" w:rsidRDefault="001F18A3">
            <w:r>
              <w:t>Требования охраны труда, промышленной, пожарной и экологической безопасности</w:t>
            </w:r>
          </w:p>
          <w:p w:rsidR="00E86A50" w:rsidRDefault="00E86A50"/>
          <w:p w:rsidR="00E86A50" w:rsidRDefault="001F18A3">
            <w:pPr>
              <w:rPr>
                <w:color w:val="333333"/>
              </w:rPr>
            </w:pPr>
            <w:r>
              <w:t xml:space="preserve">Порядок взаимодействия с </w:t>
            </w:r>
            <w:r>
              <w:lastRenderedPageBreak/>
              <w:t>диспетчером</w:t>
            </w:r>
          </w:p>
        </w:tc>
        <w:tc>
          <w:tcPr>
            <w:tcW w:w="1916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</w:tr>
      <w:tr w:rsidR="00E86A50">
        <w:trPr>
          <w:trHeight w:val="20"/>
        </w:trPr>
        <w:tc>
          <w:tcPr>
            <w:tcW w:w="2194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786" w:type="dxa"/>
            <w:shd w:val="clear" w:color="auto" w:fill="auto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Учет показателей работы оборудования распределительных нефтебаз</w:t>
            </w:r>
          </w:p>
        </w:tc>
        <w:tc>
          <w:tcPr>
            <w:tcW w:w="2394" w:type="dxa"/>
            <w:shd w:val="clear" w:color="auto" w:fill="auto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Обеспечивать заданный режим работы оборудования распределительных нефтебаз</w:t>
            </w:r>
          </w:p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Работать с технологическими схемами</w:t>
            </w:r>
          </w:p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Контролировать параметры работы оборудования распределительных нефтебаз</w:t>
            </w:r>
          </w:p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Вести учет показателей работы оборудования распределительных нефтебаз</w:t>
            </w:r>
          </w:p>
        </w:tc>
        <w:tc>
          <w:tcPr>
            <w:tcW w:w="2267" w:type="dxa"/>
            <w:shd w:val="clear" w:color="auto" w:fill="auto"/>
          </w:tcPr>
          <w:p w:rsidR="00E86A50" w:rsidRDefault="001F18A3">
            <w:r>
              <w:t>Правила технической эксплуатации оборудования распределительных нефтебаз</w:t>
            </w:r>
          </w:p>
          <w:p w:rsidR="00E86A50" w:rsidRDefault="00E86A50"/>
          <w:p w:rsidR="00E86A50" w:rsidRDefault="001F18A3">
            <w:r>
              <w:t>Технологический процесс приема, хранения и отпуска нефтепродуктов</w:t>
            </w:r>
          </w:p>
          <w:p w:rsidR="00E86A50" w:rsidRDefault="00E86A50"/>
          <w:p w:rsidR="00E86A50" w:rsidRDefault="001F18A3">
            <w:r>
              <w:t>Схема дистанционного управления насосной станции и электроприводной запорной арматуры</w:t>
            </w:r>
          </w:p>
          <w:p w:rsidR="00E86A50" w:rsidRDefault="00E86A50"/>
          <w:p w:rsidR="00E86A50" w:rsidRDefault="001F18A3">
            <w: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916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86A50">
        <w:trPr>
          <w:trHeight w:val="20"/>
        </w:trPr>
        <w:tc>
          <w:tcPr>
            <w:tcW w:w="2194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26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86" w:type="dxa"/>
            <w:shd w:val="clear" w:color="auto" w:fill="auto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Взаимодействие с оперативно-диспетчерским персоналом нефтебазы</w:t>
            </w:r>
          </w:p>
        </w:tc>
        <w:tc>
          <w:tcPr>
            <w:tcW w:w="2394" w:type="dxa"/>
            <w:shd w:val="clear" w:color="auto" w:fill="auto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Передавать необходимые сведения диспетчеру</w:t>
            </w:r>
          </w:p>
        </w:tc>
        <w:tc>
          <w:tcPr>
            <w:tcW w:w="2267" w:type="dxa"/>
            <w:shd w:val="clear" w:color="auto" w:fill="auto"/>
          </w:tcPr>
          <w:p w:rsidR="00E86A50" w:rsidRDefault="001F18A3">
            <w:pPr>
              <w:rPr>
                <w:color w:val="333333"/>
              </w:rPr>
            </w:pPr>
            <w:r>
              <w:t>Порядок взаимодействия с диспетчером</w:t>
            </w:r>
          </w:p>
        </w:tc>
        <w:tc>
          <w:tcPr>
            <w:tcW w:w="1916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</w:tr>
      <w:tr w:rsidR="00E86A50">
        <w:trPr>
          <w:trHeight w:val="20"/>
        </w:trPr>
        <w:tc>
          <w:tcPr>
            <w:tcW w:w="2194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786" w:type="dxa"/>
            <w:shd w:val="clear" w:color="auto" w:fill="auto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Прием и сдача смены по </w:t>
            </w:r>
            <w:r>
              <w:rPr>
                <w:color w:val="000000"/>
              </w:rPr>
              <w:lastRenderedPageBreak/>
              <w:t>утвержденному регламенту</w:t>
            </w:r>
          </w:p>
        </w:tc>
        <w:tc>
          <w:tcPr>
            <w:tcW w:w="2394" w:type="dxa"/>
            <w:shd w:val="clear" w:color="auto" w:fill="auto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Принимать (сдавать) </w:t>
            </w:r>
            <w:r>
              <w:rPr>
                <w:color w:val="000000"/>
              </w:rPr>
              <w:lastRenderedPageBreak/>
              <w:t>смену в соответствии с утвержденным регламентом</w:t>
            </w:r>
          </w:p>
        </w:tc>
        <w:tc>
          <w:tcPr>
            <w:tcW w:w="2267" w:type="dxa"/>
            <w:shd w:val="clear" w:color="auto" w:fill="auto"/>
          </w:tcPr>
          <w:p w:rsidR="00E86A50" w:rsidRDefault="001F18A3">
            <w:r>
              <w:lastRenderedPageBreak/>
              <w:t xml:space="preserve">Регламент приема </w:t>
            </w:r>
            <w:r>
              <w:lastRenderedPageBreak/>
              <w:t>(сдачи) смены</w:t>
            </w:r>
          </w:p>
          <w:p w:rsidR="00E86A50" w:rsidRDefault="00E86A50"/>
          <w:p w:rsidR="00E86A50" w:rsidRDefault="001F18A3">
            <w: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916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86A50">
        <w:trPr>
          <w:trHeight w:val="85"/>
        </w:trPr>
        <w:tc>
          <w:tcPr>
            <w:tcW w:w="2194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26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86" w:type="dxa"/>
            <w:shd w:val="clear" w:color="auto" w:fill="auto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Ведение технической документации по эксплуатации оборудования распределительных нефтебаз</w:t>
            </w:r>
          </w:p>
        </w:tc>
        <w:tc>
          <w:tcPr>
            <w:tcW w:w="2394" w:type="dxa"/>
            <w:shd w:val="clear" w:color="auto" w:fill="auto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Оформлять техническую документацию по эксплуатации оборудования распределительных нефтебаз</w:t>
            </w:r>
          </w:p>
        </w:tc>
        <w:tc>
          <w:tcPr>
            <w:tcW w:w="2267" w:type="dxa"/>
            <w:shd w:val="clear" w:color="auto" w:fill="auto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Порядок учета и ведения журнала работы оборудования нефтебазы</w:t>
            </w:r>
          </w:p>
          <w:p w:rsidR="00E86A50" w:rsidRDefault="00E86A50"/>
          <w:p w:rsidR="00E86A50" w:rsidRDefault="001F18A3">
            <w:r>
              <w:t>Порядок оформления и ведения технической документации по эксплуатации оборудования распределительных нефтебаз</w:t>
            </w:r>
          </w:p>
        </w:tc>
        <w:tc>
          <w:tcPr>
            <w:tcW w:w="1916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86A50">
        <w:trPr>
          <w:trHeight w:val="20"/>
        </w:trPr>
        <w:tc>
          <w:tcPr>
            <w:tcW w:w="2194" w:type="dxa"/>
            <w:vMerge w:val="restart"/>
            <w:shd w:val="clear" w:color="auto" w:fill="auto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C/03.5</w:t>
            </w:r>
          </w:p>
        </w:tc>
        <w:tc>
          <w:tcPr>
            <w:tcW w:w="2526" w:type="dxa"/>
            <w:vMerge w:val="restart"/>
            <w:shd w:val="clear" w:color="auto" w:fill="auto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Текущее обслуживание оборудования распределительных нефтебаз с годовым объемом реализации нефтепродуктов свыше 130тыс.т</w:t>
            </w:r>
          </w:p>
        </w:tc>
        <w:tc>
          <w:tcPr>
            <w:tcW w:w="2786" w:type="dxa"/>
            <w:shd w:val="clear" w:color="auto" w:fill="auto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Руководство работами по проведению осмотра технологического, насосного оборудования, запорной аппаратуры, технологических трубопроводов для определения их технического состояния</w:t>
            </w:r>
          </w:p>
        </w:tc>
        <w:tc>
          <w:tcPr>
            <w:tcW w:w="2394" w:type="dxa"/>
            <w:shd w:val="clear" w:color="auto" w:fill="auto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Производить внешний осмотр оборудования распределительных нефтебаз для определения его технического состояния</w:t>
            </w:r>
          </w:p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8"/>
                <w:szCs w:val="28"/>
              </w:rPr>
            </w:pPr>
          </w:p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Контролировать качество выполняемых работ</w:t>
            </w:r>
          </w:p>
        </w:tc>
        <w:tc>
          <w:tcPr>
            <w:tcW w:w="2267" w:type="dxa"/>
            <w:shd w:val="clear" w:color="auto" w:fill="auto"/>
          </w:tcPr>
          <w:p w:rsidR="00E86A50" w:rsidRDefault="001F18A3">
            <w:r>
              <w:t>Нормативная и отраслевая документация по эксплуатации и обслуживанию оборудования распределительных нефтебаз</w:t>
            </w:r>
          </w:p>
          <w:p w:rsidR="00E86A50" w:rsidRDefault="00E86A50"/>
          <w:p w:rsidR="00E86A50" w:rsidRDefault="001F18A3">
            <w:r>
              <w:t xml:space="preserve">Схема технологической обвязки насосной станции, </w:t>
            </w:r>
            <w:r>
              <w:lastRenderedPageBreak/>
              <w:t>резервуарного парка, разливочной и сливно-наливных эстакад</w:t>
            </w:r>
          </w:p>
          <w:p w:rsidR="00E86A50" w:rsidRDefault="00E86A50"/>
          <w:p w:rsidR="00E86A50" w:rsidRDefault="001F18A3">
            <w:r>
              <w:t>Схема дистанционного управления насосных станций и электроприводной запорной арматуры</w:t>
            </w:r>
          </w:p>
          <w:p w:rsidR="00E86A50" w:rsidRDefault="00E86A50"/>
          <w:p w:rsidR="00E86A50" w:rsidRDefault="001F18A3">
            <w:pPr>
              <w:rPr>
                <w:color w:val="333333"/>
              </w:rPr>
            </w:pPr>
            <w: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916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</w:tr>
      <w:tr w:rsidR="00E86A50">
        <w:trPr>
          <w:trHeight w:val="20"/>
        </w:trPr>
        <w:tc>
          <w:tcPr>
            <w:tcW w:w="2194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786" w:type="dxa"/>
            <w:shd w:val="clear" w:color="auto" w:fill="auto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Руководство работами по выявлению утечек нефтепродуктов, дефектов в работе оборудования распределительных нефтебаз</w:t>
            </w:r>
          </w:p>
        </w:tc>
        <w:tc>
          <w:tcPr>
            <w:tcW w:w="2394" w:type="dxa"/>
            <w:shd w:val="clear" w:color="auto" w:fill="auto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Выявлять неисправности, дефекты в работе оборудования распределительных нефтебаз, утечки нефтепродуктов</w:t>
            </w:r>
          </w:p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Пользоваться слесарным и кузнечным инструментом и приспособлениями</w:t>
            </w:r>
          </w:p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Контролировать качество выполняемых работ</w:t>
            </w:r>
          </w:p>
        </w:tc>
        <w:tc>
          <w:tcPr>
            <w:tcW w:w="2267" w:type="dxa"/>
            <w:shd w:val="clear" w:color="auto" w:fill="auto"/>
          </w:tcPr>
          <w:p w:rsidR="00E86A50" w:rsidRDefault="001F18A3">
            <w:r>
              <w:t>Нормативная и отраслевая документация по эксплуатации и обслуживанию оборудования распределительных нефтебаз</w:t>
            </w:r>
          </w:p>
          <w:p w:rsidR="00E86A50" w:rsidRDefault="00E86A50"/>
          <w:p w:rsidR="00E86A50" w:rsidRDefault="001F18A3">
            <w:r>
              <w:t>Правила проведения монтажа и демонтажа оборудования распределительных нефтебаз</w:t>
            </w:r>
          </w:p>
          <w:p w:rsidR="00E86A50" w:rsidRDefault="00E86A50"/>
          <w:p w:rsidR="00E86A50" w:rsidRDefault="001F18A3">
            <w:r>
              <w:t xml:space="preserve">Схема </w:t>
            </w:r>
            <w:r>
              <w:lastRenderedPageBreak/>
              <w:t>технологической обвязки насосной станции, резервуарного парка, разливочной и сливно-наливных эстакад</w:t>
            </w:r>
          </w:p>
          <w:p w:rsidR="00E86A50" w:rsidRDefault="00E86A50"/>
          <w:p w:rsidR="00E86A50" w:rsidRDefault="001F18A3">
            <w:r>
              <w:t>Схема дистанционного управления насосных станций и электроприводной запорной арматуры</w:t>
            </w:r>
          </w:p>
          <w:p w:rsidR="00E86A50" w:rsidRDefault="00E86A50"/>
          <w:p w:rsidR="00E86A50" w:rsidRDefault="001F18A3">
            <w:pPr>
              <w:rPr>
                <w:color w:val="333333"/>
              </w:rPr>
            </w:pPr>
            <w: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916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</w:tr>
      <w:tr w:rsidR="00E86A50">
        <w:trPr>
          <w:trHeight w:val="20"/>
        </w:trPr>
        <w:tc>
          <w:tcPr>
            <w:tcW w:w="2194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786" w:type="dxa"/>
            <w:shd w:val="clear" w:color="auto" w:fill="auto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Контроль выполнения регламентных (предусмотренных) работ по обслуживанию оборудования распределительных нефтебаз согласно графику планово-предупредительного ремонта и инструкций организации-изготовителя</w:t>
            </w:r>
          </w:p>
        </w:tc>
        <w:tc>
          <w:tcPr>
            <w:tcW w:w="2394" w:type="dxa"/>
            <w:shd w:val="clear" w:color="auto" w:fill="auto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Производить внешний осмотр оборудования распределительных нефтебаз для определения его технического состояния</w:t>
            </w:r>
          </w:p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Производить присоединение приборов, заправку шлангов, подъем и опускание переходных </w:t>
            </w:r>
            <w:r>
              <w:rPr>
                <w:color w:val="000000"/>
              </w:rPr>
              <w:lastRenderedPageBreak/>
              <w:t>мостиков, открытие и закрытие люков и задвижек на трубопроводе</w:t>
            </w:r>
          </w:p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Пользоваться слесарным и кузнечным инструментом и приспособлениями</w:t>
            </w:r>
          </w:p>
        </w:tc>
        <w:tc>
          <w:tcPr>
            <w:tcW w:w="2267" w:type="dxa"/>
            <w:shd w:val="clear" w:color="auto" w:fill="auto"/>
          </w:tcPr>
          <w:p w:rsidR="00E86A50" w:rsidRDefault="001F18A3">
            <w:r>
              <w:lastRenderedPageBreak/>
              <w:t>Правила проведения монтажа и демонтажа оборудования распределительных нефтебаз</w:t>
            </w:r>
          </w:p>
          <w:p w:rsidR="00E86A50" w:rsidRDefault="00E86A50"/>
          <w:p w:rsidR="00E86A50" w:rsidRDefault="001F18A3">
            <w:pPr>
              <w:rPr>
                <w:color w:val="333333"/>
              </w:rPr>
            </w:pPr>
            <w: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916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</w:tr>
      <w:tr w:rsidR="00E86A50">
        <w:trPr>
          <w:trHeight w:val="20"/>
        </w:trPr>
        <w:tc>
          <w:tcPr>
            <w:tcW w:w="2194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786" w:type="dxa"/>
            <w:shd w:val="clear" w:color="auto" w:fill="auto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Руководство работами и выполнение работ по чистке, смазке, креплению оборудования распределительных нефтебаз</w:t>
            </w:r>
          </w:p>
        </w:tc>
        <w:tc>
          <w:tcPr>
            <w:tcW w:w="2394" w:type="dxa"/>
            <w:shd w:val="clear" w:color="auto" w:fill="auto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Выполнять работы по чистке, смазке и креплению оборудования распределительных нефтебаз</w:t>
            </w:r>
          </w:p>
        </w:tc>
        <w:tc>
          <w:tcPr>
            <w:tcW w:w="2267" w:type="dxa"/>
            <w:shd w:val="clear" w:color="auto" w:fill="auto"/>
          </w:tcPr>
          <w:p w:rsidR="00E86A50" w:rsidRDefault="001F18A3">
            <w:r>
              <w:t>Правила проведения монтажа и демонтажа оборудования распределительных нефтебаз</w:t>
            </w:r>
          </w:p>
          <w:p w:rsidR="00E86A50" w:rsidRDefault="00E86A50"/>
          <w:p w:rsidR="00E86A50" w:rsidRDefault="001F18A3">
            <w:r>
              <w:t>Правила применения смазок</w:t>
            </w:r>
          </w:p>
          <w:p w:rsidR="00E86A50" w:rsidRDefault="00E86A50"/>
          <w:p w:rsidR="00E86A50" w:rsidRDefault="001F18A3">
            <w:r>
              <w:t>Нормы расхода смазочных материалов и топлива</w:t>
            </w:r>
          </w:p>
          <w:p w:rsidR="00E86A50" w:rsidRDefault="00E86A50"/>
          <w:p w:rsidR="00E86A50" w:rsidRDefault="001F18A3">
            <w:pPr>
              <w:rPr>
                <w:color w:val="333333"/>
              </w:rPr>
            </w:pPr>
            <w: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916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</w:tr>
      <w:tr w:rsidR="00E86A50">
        <w:trPr>
          <w:trHeight w:val="20"/>
        </w:trPr>
        <w:tc>
          <w:tcPr>
            <w:tcW w:w="2194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786" w:type="dxa"/>
            <w:shd w:val="clear" w:color="auto" w:fill="auto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Монтаж и демонтаж оборудования нефтебазы</w:t>
            </w:r>
          </w:p>
        </w:tc>
        <w:tc>
          <w:tcPr>
            <w:tcW w:w="2394" w:type="dxa"/>
            <w:shd w:val="clear" w:color="auto" w:fill="auto"/>
          </w:tcPr>
          <w:p w:rsidR="00E86A50" w:rsidRDefault="001F18A3">
            <w:r>
              <w:t xml:space="preserve">Пользоваться слесарным и кузнечным инструментом и </w:t>
            </w:r>
            <w:r>
              <w:lastRenderedPageBreak/>
              <w:t>приспособлениями</w:t>
            </w:r>
          </w:p>
        </w:tc>
        <w:tc>
          <w:tcPr>
            <w:tcW w:w="2267" w:type="dxa"/>
            <w:shd w:val="clear" w:color="auto" w:fill="auto"/>
          </w:tcPr>
          <w:p w:rsidR="00E86A50" w:rsidRDefault="001F18A3">
            <w:r>
              <w:lastRenderedPageBreak/>
              <w:t xml:space="preserve">Правила проведения монтажа и демонтажа </w:t>
            </w:r>
            <w:r>
              <w:lastRenderedPageBreak/>
              <w:t>оборудования распределительных нефтебаз</w:t>
            </w:r>
          </w:p>
          <w:p w:rsidR="00E86A50" w:rsidRDefault="00E86A50"/>
          <w:p w:rsidR="00E86A50" w:rsidRDefault="001F18A3">
            <w:pPr>
              <w:rPr>
                <w:color w:val="333333"/>
              </w:rPr>
            </w:pPr>
            <w: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916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</w:tr>
      <w:tr w:rsidR="00E86A50">
        <w:trPr>
          <w:trHeight w:val="1283"/>
        </w:trPr>
        <w:tc>
          <w:tcPr>
            <w:tcW w:w="2194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786" w:type="dxa"/>
            <w:shd w:val="clear" w:color="auto" w:fill="auto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Ведение технической документации по эксплуатации оборудования распределительных нефтебаз</w:t>
            </w:r>
          </w:p>
        </w:tc>
        <w:tc>
          <w:tcPr>
            <w:tcW w:w="2394" w:type="dxa"/>
            <w:shd w:val="clear" w:color="auto" w:fill="auto"/>
          </w:tcPr>
          <w:p w:rsidR="00E86A50" w:rsidRDefault="001F18A3">
            <w:r>
              <w:t>Оформлять техническую документацию по эксплуатации оборудования распределительных нефтебаз</w:t>
            </w:r>
          </w:p>
        </w:tc>
        <w:tc>
          <w:tcPr>
            <w:tcW w:w="2267" w:type="dxa"/>
            <w:shd w:val="clear" w:color="auto" w:fill="auto"/>
          </w:tcPr>
          <w:p w:rsidR="00E86A50" w:rsidRDefault="001F18A3">
            <w:r>
              <w:t>Порядок оформления и ведения технической документации по эксплуатации оборудования распределительных нефтебаз</w:t>
            </w:r>
          </w:p>
        </w:tc>
        <w:tc>
          <w:tcPr>
            <w:tcW w:w="1916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86A50">
        <w:trPr>
          <w:trHeight w:val="20"/>
        </w:trPr>
        <w:tc>
          <w:tcPr>
            <w:tcW w:w="2194" w:type="dxa"/>
            <w:vMerge w:val="restart"/>
            <w:shd w:val="clear" w:color="auto" w:fill="auto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C/04.5</w:t>
            </w:r>
          </w:p>
        </w:tc>
        <w:tc>
          <w:tcPr>
            <w:tcW w:w="2526" w:type="dxa"/>
            <w:vMerge w:val="restart"/>
            <w:shd w:val="clear" w:color="auto" w:fill="auto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Ремонт оборудования распределительных нефтебаз с годовым объемом реализации нефтепродуктов свыше 130тыс.т</w:t>
            </w:r>
          </w:p>
        </w:tc>
        <w:tc>
          <w:tcPr>
            <w:tcW w:w="2786" w:type="dxa"/>
            <w:shd w:val="clear" w:color="auto" w:fill="auto"/>
          </w:tcPr>
          <w:p w:rsidR="00E86A50" w:rsidRDefault="001F18A3">
            <w:r>
              <w:t>Руководство работами и выполнение работ по подготовке оборудования распределительных нефтебаз к проведению ремонта</w:t>
            </w:r>
          </w:p>
        </w:tc>
        <w:tc>
          <w:tcPr>
            <w:tcW w:w="2394" w:type="dxa"/>
            <w:shd w:val="clear" w:color="auto" w:fill="auto"/>
          </w:tcPr>
          <w:p w:rsidR="00E86A50" w:rsidRDefault="001F18A3">
            <w:pPr>
              <w:rPr>
                <w:color w:val="333333"/>
              </w:rPr>
            </w:pPr>
            <w:r>
              <w:t>Выявлять неисправности в работе оборудования распределительных нефтебаз</w:t>
            </w:r>
          </w:p>
        </w:tc>
        <w:tc>
          <w:tcPr>
            <w:tcW w:w="2267" w:type="dxa"/>
            <w:shd w:val="clear" w:color="auto" w:fill="auto"/>
          </w:tcPr>
          <w:p w:rsidR="00E86A50" w:rsidRDefault="001F18A3">
            <w:r>
              <w:t>Нормативно-техническая документация по проведению ремонта и испытаний оборудования распределительных нефтебаз</w:t>
            </w:r>
          </w:p>
          <w:p w:rsidR="00E86A50" w:rsidRDefault="00E86A50"/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Причины неполадок в работе оборудования распределительных нефтебаз, способы их предупреждения и устранения</w:t>
            </w:r>
          </w:p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Устройство и правила технической эксплуатации оборудования распределительных нефтебаз, регулирующей аппаратуры и контрольно-измерительных приборов нефтебазы</w:t>
            </w:r>
          </w:p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916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E86A50">
        <w:trPr>
          <w:trHeight w:val="20"/>
        </w:trPr>
        <w:tc>
          <w:tcPr>
            <w:tcW w:w="2194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786" w:type="dxa"/>
            <w:shd w:val="clear" w:color="auto" w:fill="auto"/>
          </w:tcPr>
          <w:p w:rsidR="00E86A50" w:rsidRDefault="001F18A3">
            <w:r>
              <w:t>Руководство работами и выполнение работ по выявлению неисправностей в работе оборудования распределительных нефтебаз</w:t>
            </w:r>
          </w:p>
        </w:tc>
        <w:tc>
          <w:tcPr>
            <w:tcW w:w="2394" w:type="dxa"/>
            <w:shd w:val="clear" w:color="auto" w:fill="auto"/>
          </w:tcPr>
          <w:p w:rsidR="00E86A50" w:rsidRDefault="001F18A3">
            <w:pPr>
              <w:rPr>
                <w:color w:val="333333"/>
              </w:rPr>
            </w:pPr>
            <w:r>
              <w:t>Выявлять неисправности в работе оборудования распределительных нефтебаз</w:t>
            </w:r>
          </w:p>
        </w:tc>
        <w:tc>
          <w:tcPr>
            <w:tcW w:w="2267" w:type="dxa"/>
            <w:shd w:val="clear" w:color="auto" w:fill="auto"/>
          </w:tcPr>
          <w:p w:rsidR="00E86A50" w:rsidRDefault="001F18A3">
            <w:r>
              <w:t>Причины неполадок в работе оборудования распределительных нефтебаз, способы их предупреждения и устранения</w:t>
            </w:r>
          </w:p>
          <w:p w:rsidR="00E86A50" w:rsidRDefault="00E86A50"/>
          <w:p w:rsidR="00E86A50" w:rsidRDefault="001F18A3">
            <w: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916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86A50">
        <w:trPr>
          <w:trHeight w:val="20"/>
        </w:trPr>
        <w:tc>
          <w:tcPr>
            <w:tcW w:w="2194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26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86" w:type="dxa"/>
            <w:shd w:val="clear" w:color="auto" w:fill="auto"/>
          </w:tcPr>
          <w:p w:rsidR="00E86A50" w:rsidRDefault="001F18A3">
            <w:r>
              <w:t xml:space="preserve">Руководство работами и </w:t>
            </w:r>
            <w:r>
              <w:lastRenderedPageBreak/>
              <w:t>выполнение работ по ремонту оборудования распределительных нефтебаз согласно графику планово-предупредительного ремонта и инструкций организации-изготовителя</w:t>
            </w:r>
          </w:p>
        </w:tc>
        <w:tc>
          <w:tcPr>
            <w:tcW w:w="2394" w:type="dxa"/>
            <w:shd w:val="clear" w:color="auto" w:fill="auto"/>
          </w:tcPr>
          <w:p w:rsidR="00E86A50" w:rsidRDefault="001F18A3">
            <w:pPr>
              <w:rPr>
                <w:color w:val="333333"/>
              </w:rPr>
            </w:pPr>
            <w:r>
              <w:lastRenderedPageBreak/>
              <w:t xml:space="preserve">Устранять дефекты и </w:t>
            </w:r>
            <w:r>
              <w:lastRenderedPageBreak/>
              <w:t>неисправности в работе оборудования распределительных нефтебаз в процессе ремонта</w:t>
            </w:r>
          </w:p>
        </w:tc>
        <w:tc>
          <w:tcPr>
            <w:tcW w:w="2267" w:type="dxa"/>
            <w:shd w:val="clear" w:color="auto" w:fill="auto"/>
          </w:tcPr>
          <w:p w:rsidR="00E86A50" w:rsidRDefault="001F18A3">
            <w:r>
              <w:lastRenderedPageBreak/>
              <w:t xml:space="preserve">Причины неполадок </w:t>
            </w:r>
            <w:r>
              <w:lastRenderedPageBreak/>
              <w:t>в работе оборудования распределительных нефтебаз, способы их предупреждения и устранения;</w:t>
            </w:r>
          </w:p>
          <w:p w:rsidR="00E86A50" w:rsidRDefault="001F18A3">
            <w: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916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86A50">
        <w:trPr>
          <w:trHeight w:val="20"/>
        </w:trPr>
        <w:tc>
          <w:tcPr>
            <w:tcW w:w="2194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26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86" w:type="dxa"/>
            <w:shd w:val="clear" w:color="auto" w:fill="auto"/>
          </w:tcPr>
          <w:p w:rsidR="00E86A50" w:rsidRDefault="001F18A3">
            <w:r>
              <w:t>Разработка текущих графиков ремонта и испытаний оборудования распределительных нефтебаз</w:t>
            </w:r>
          </w:p>
        </w:tc>
        <w:tc>
          <w:tcPr>
            <w:tcW w:w="2394" w:type="dxa"/>
            <w:shd w:val="clear" w:color="auto" w:fill="auto"/>
          </w:tcPr>
          <w:p w:rsidR="00E86A50" w:rsidRDefault="001F18A3">
            <w:r>
              <w:t>Использовать конструкторскую, производственно-технологическую и нормативную документацию</w:t>
            </w:r>
          </w:p>
          <w:p w:rsidR="00E86A50" w:rsidRDefault="00E86A50"/>
          <w:p w:rsidR="00E86A50" w:rsidRDefault="001F18A3">
            <w:pPr>
              <w:rPr>
                <w:color w:val="333333"/>
              </w:rPr>
            </w:pPr>
            <w:r>
              <w:t>Рассчитывать степень износа оборудования распределительных нефтебаз для разработки графиков ремонта и испытаний оборудования нефтебазы</w:t>
            </w:r>
          </w:p>
        </w:tc>
        <w:tc>
          <w:tcPr>
            <w:tcW w:w="2267" w:type="dxa"/>
            <w:shd w:val="clear" w:color="auto" w:fill="auto"/>
          </w:tcPr>
          <w:p w:rsidR="00E86A50" w:rsidRDefault="001F18A3">
            <w:r>
              <w:t>Нормативно-техническая документация по проведению ремонта и испытаний оборудования распределительных нефтебаз</w:t>
            </w:r>
          </w:p>
          <w:p w:rsidR="00E86A50" w:rsidRDefault="00E86A50"/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Устройство и правила технической эксплуатации оборудования распределительных нефтебаз, регулирующей аппаратуры и контрольно-измерительных приборов нефтебазы</w:t>
            </w:r>
          </w:p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lastRenderedPageBreak/>
              <w:t>Техническая документация по разработке текущих графиков ремонта и испытаний оборудования распределительных нефтебаз</w:t>
            </w:r>
          </w:p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Допустимый (расчетный) срок эксплуатации оборудования распределительных нефтебаз</w:t>
            </w:r>
          </w:p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8"/>
                <w:szCs w:val="28"/>
              </w:rPr>
            </w:pPr>
          </w:p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Общие сведения по гидравлике, механике, теплотехнике, электротехнике</w:t>
            </w:r>
          </w:p>
        </w:tc>
        <w:tc>
          <w:tcPr>
            <w:tcW w:w="1916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E86A50">
        <w:trPr>
          <w:trHeight w:val="20"/>
        </w:trPr>
        <w:tc>
          <w:tcPr>
            <w:tcW w:w="2194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2786" w:type="dxa"/>
            <w:shd w:val="clear" w:color="auto" w:fill="auto"/>
          </w:tcPr>
          <w:p w:rsidR="00E86A50" w:rsidRDefault="001F18A3">
            <w:r>
              <w:t>Разработка мероприятий по повышению качества ремонтных работ, улучшению эксплуатации оборудования распределительных нефтебаз, текущего обслуживания и увеличению межремонтных сроков службы оборудования распределительных нефтебаз</w:t>
            </w:r>
          </w:p>
        </w:tc>
        <w:tc>
          <w:tcPr>
            <w:tcW w:w="2394" w:type="dxa"/>
            <w:shd w:val="clear" w:color="auto" w:fill="auto"/>
          </w:tcPr>
          <w:p w:rsidR="00E86A50" w:rsidRDefault="001F18A3">
            <w:r>
              <w:t>Сопоставлять параметры работы оборудования распределительных нефтебаз с паспортными данными</w:t>
            </w:r>
          </w:p>
          <w:p w:rsidR="00E86A50" w:rsidRDefault="00E86A50"/>
          <w:p w:rsidR="00E86A50" w:rsidRDefault="001F18A3">
            <w:r>
              <w:t>Использовать конструкторскую, производственно-технологическую и нормативную документацию</w:t>
            </w:r>
          </w:p>
          <w:p w:rsidR="00E86A50" w:rsidRDefault="00E86A50"/>
          <w:p w:rsidR="00E86A50" w:rsidRDefault="001F18A3">
            <w:r>
              <w:lastRenderedPageBreak/>
              <w:t>Рассчитывать степень износа оборудования распределительных нефтебаз для разработки графиков ремонта и испытаний оборудования нефтебазы</w:t>
            </w:r>
          </w:p>
          <w:p w:rsidR="00E86A50" w:rsidRDefault="00E86A50"/>
          <w:p w:rsidR="00E86A50" w:rsidRDefault="001F18A3">
            <w:pPr>
              <w:rPr>
                <w:color w:val="333333"/>
              </w:rPr>
            </w:pPr>
            <w:r>
              <w:t>Осуществлять мероприятия по предупреждению тяжелых последствий аварий</w:t>
            </w:r>
          </w:p>
        </w:tc>
        <w:tc>
          <w:tcPr>
            <w:tcW w:w="2267" w:type="dxa"/>
            <w:shd w:val="clear" w:color="auto" w:fill="auto"/>
          </w:tcPr>
          <w:p w:rsidR="00E86A50" w:rsidRDefault="001F18A3">
            <w:r>
              <w:lastRenderedPageBreak/>
              <w:t>Нормативно-техническая документация по проведению ремонта и испытаний оборудования распределительных нефтебаз</w:t>
            </w:r>
          </w:p>
          <w:p w:rsidR="00E86A50" w:rsidRDefault="00E86A50"/>
          <w:p w:rsidR="00E86A50" w:rsidRDefault="001F18A3">
            <w:r>
              <w:t xml:space="preserve">Причины неполадок в работе оборудования распределительных нефтебаз, способы </w:t>
            </w:r>
            <w:r>
              <w:lastRenderedPageBreak/>
              <w:t>их предупреждения и устранения</w:t>
            </w:r>
          </w:p>
          <w:p w:rsidR="00E86A50" w:rsidRDefault="00E86A50"/>
          <w:p w:rsidR="00E86A50" w:rsidRDefault="001F18A3">
            <w:r>
              <w:t>Устройство и правила технической эксплуатации оборудования распределительных нефтебаз, регулирующей аппаратуры и контрольно-измерительных приборов нефтебазы</w:t>
            </w:r>
          </w:p>
          <w:p w:rsidR="00E86A50" w:rsidRDefault="00E86A50"/>
          <w:p w:rsidR="00E86A50" w:rsidRDefault="001F18A3">
            <w:r>
              <w:t>Техническая документация по разработке текущих графиков ремонта и испытаний оборудования распределительных нефтебаз</w:t>
            </w:r>
          </w:p>
          <w:p w:rsidR="00E86A50" w:rsidRDefault="00E86A50"/>
          <w:p w:rsidR="00E86A50" w:rsidRDefault="001F18A3">
            <w:r>
              <w:t>Допустимый (расчетный) срок эксплуатации оборудования распределительных нефтебаз</w:t>
            </w:r>
          </w:p>
          <w:p w:rsidR="00E86A50" w:rsidRDefault="00E86A50"/>
          <w:p w:rsidR="00E86A50" w:rsidRDefault="001F18A3">
            <w:r>
              <w:t xml:space="preserve">Общие сведения по гидравлике, механике, </w:t>
            </w:r>
            <w:r>
              <w:lastRenderedPageBreak/>
              <w:t>теплотехнике, электротехнике</w:t>
            </w:r>
          </w:p>
          <w:p w:rsidR="00E86A50" w:rsidRDefault="00E86A50"/>
          <w:p w:rsidR="00E86A50" w:rsidRDefault="001F18A3">
            <w:r>
              <w:t>Общие сведения по гидравлике, механике, теплотехнике, электротехнике</w:t>
            </w:r>
          </w:p>
        </w:tc>
        <w:tc>
          <w:tcPr>
            <w:tcW w:w="1916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86A50">
        <w:trPr>
          <w:trHeight w:val="20"/>
        </w:trPr>
        <w:tc>
          <w:tcPr>
            <w:tcW w:w="2194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26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86" w:type="dxa"/>
            <w:shd w:val="clear" w:color="auto" w:fill="auto"/>
          </w:tcPr>
          <w:p w:rsidR="00E86A50" w:rsidRDefault="001F18A3">
            <w:r>
              <w:t>Оценка аварийности обстановки и незамедлительные действия при возникновении опасности</w:t>
            </w:r>
          </w:p>
        </w:tc>
        <w:tc>
          <w:tcPr>
            <w:tcW w:w="2394" w:type="dxa"/>
            <w:shd w:val="clear" w:color="auto" w:fill="auto"/>
          </w:tcPr>
          <w:p w:rsidR="00E86A50" w:rsidRDefault="001F18A3">
            <w:pPr>
              <w:rPr>
                <w:color w:val="333333"/>
              </w:rPr>
            </w:pPr>
            <w:r>
              <w:t>Осуществлять мероприятия по предупреждению тяжелых последствий аварий</w:t>
            </w:r>
          </w:p>
        </w:tc>
        <w:tc>
          <w:tcPr>
            <w:tcW w:w="2267" w:type="dxa"/>
            <w:shd w:val="clear" w:color="auto" w:fill="auto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Первоочередные действия при ликвидации аварий, предупреждении увеличения их размеров и осложнений</w:t>
            </w:r>
          </w:p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916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E86A50">
        <w:trPr>
          <w:trHeight w:val="20"/>
        </w:trPr>
        <w:tc>
          <w:tcPr>
            <w:tcW w:w="2194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786" w:type="dxa"/>
            <w:shd w:val="clear" w:color="auto" w:fill="auto"/>
          </w:tcPr>
          <w:p w:rsidR="00E86A50" w:rsidRDefault="001F18A3">
            <w:r>
              <w:t>Выполнение работ по локализации и ликвидации аварий, отказов, несанкционированных врезок и их последствий в установленном порядке</w:t>
            </w:r>
          </w:p>
        </w:tc>
        <w:tc>
          <w:tcPr>
            <w:tcW w:w="2394" w:type="dxa"/>
            <w:shd w:val="clear" w:color="auto" w:fill="auto"/>
          </w:tcPr>
          <w:p w:rsidR="00E86A50" w:rsidRDefault="001F18A3">
            <w:pPr>
              <w:rPr>
                <w:color w:val="333333"/>
              </w:rPr>
            </w:pPr>
            <w:r>
              <w:t>Выполнять требования инструкций проведения работ (планов) по локализации и ликвидации аварий;</w:t>
            </w:r>
          </w:p>
        </w:tc>
        <w:tc>
          <w:tcPr>
            <w:tcW w:w="2267" w:type="dxa"/>
            <w:shd w:val="clear" w:color="auto" w:fill="auto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Первоочередные действия при ликвидации аварий, предупреждении увеличения их размеров и осложнений</w:t>
            </w:r>
          </w:p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916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E86A50">
        <w:trPr>
          <w:trHeight w:val="96"/>
        </w:trPr>
        <w:tc>
          <w:tcPr>
            <w:tcW w:w="2194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786" w:type="dxa"/>
            <w:shd w:val="clear" w:color="auto" w:fill="auto"/>
          </w:tcPr>
          <w:p w:rsidR="00E86A50" w:rsidRDefault="001F18A3">
            <w:r>
              <w:t>Ведение технической документации по эксплуатации оборудования распределительных нефтебаз</w:t>
            </w:r>
          </w:p>
        </w:tc>
        <w:tc>
          <w:tcPr>
            <w:tcW w:w="2394" w:type="dxa"/>
            <w:shd w:val="clear" w:color="auto" w:fill="auto"/>
          </w:tcPr>
          <w:p w:rsidR="00E86A50" w:rsidRDefault="001F18A3">
            <w:pPr>
              <w:rPr>
                <w:color w:val="333333"/>
              </w:rPr>
            </w:pPr>
            <w:r>
              <w:t>Оформлять техническую документацию по эксплуатации оборудования распределительных нефтебаз</w:t>
            </w:r>
          </w:p>
        </w:tc>
        <w:tc>
          <w:tcPr>
            <w:tcW w:w="2267" w:type="dxa"/>
            <w:shd w:val="clear" w:color="auto" w:fill="auto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Порядок оформления и ведения технической документации по эксплуатации оборудования распределительных нефтебаз</w:t>
            </w:r>
          </w:p>
        </w:tc>
        <w:tc>
          <w:tcPr>
            <w:tcW w:w="1916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</w:tbl>
    <w:p w:rsidR="00E86A50" w:rsidRDefault="001F18A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</w:tabs>
        <w:spacing w:after="300"/>
      </w:pPr>
      <w:r>
        <w:rPr>
          <w:color w:val="000000"/>
          <w:sz w:val="28"/>
          <w:szCs w:val="28"/>
        </w:rPr>
        <w:lastRenderedPageBreak/>
        <w:t>Возможные наименования должностей, профессий и иные дополнительные характеристики:</w:t>
      </w:r>
    </w:p>
    <w:tbl>
      <w:tblPr>
        <w:tblStyle w:val="a7"/>
        <w:tblW w:w="1405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45"/>
        <w:gridCol w:w="1279"/>
        <w:gridCol w:w="1361"/>
        <w:gridCol w:w="8770"/>
      </w:tblGrid>
      <w:tr w:rsidR="00E86A50">
        <w:trPr>
          <w:trHeight w:val="2258"/>
          <w:jc w:val="center"/>
        </w:trPr>
        <w:tc>
          <w:tcPr>
            <w:tcW w:w="2645" w:type="dxa"/>
            <w:shd w:val="clear" w:color="auto" w:fill="auto"/>
            <w:vAlign w:val="center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Связанные с квалификацией наименования должностей, профессий, специальностей, групп, видов деятельности, компетенций и т. п.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Документ, цифровой ресурс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по документу (ресурсу)</w:t>
            </w:r>
          </w:p>
        </w:tc>
        <w:tc>
          <w:tcPr>
            <w:tcW w:w="8770" w:type="dxa"/>
            <w:shd w:val="clear" w:color="auto" w:fill="auto"/>
            <w:vAlign w:val="center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Полное наименование и реквизиты документа (адрес ресурса)</w:t>
            </w:r>
          </w:p>
        </w:tc>
      </w:tr>
      <w:tr w:rsidR="00E86A50">
        <w:trPr>
          <w:trHeight w:val="96"/>
          <w:jc w:val="center"/>
        </w:trPr>
        <w:tc>
          <w:tcPr>
            <w:tcW w:w="2645" w:type="dxa"/>
            <w:vMerge w:val="restart"/>
            <w:shd w:val="clear" w:color="auto" w:fill="auto"/>
          </w:tcPr>
          <w:p w:rsidR="00E86A50" w:rsidRDefault="001F18A3">
            <w:pPr>
              <w:shd w:val="clear" w:color="auto" w:fill="FFFFFF"/>
              <w:rPr>
                <w:sz w:val="10"/>
                <w:szCs w:val="10"/>
              </w:rPr>
            </w:pPr>
            <w:r>
              <w:t>Машинист оборудования распределительных нефтебаз 7-го разряда</w:t>
            </w:r>
          </w:p>
        </w:tc>
        <w:tc>
          <w:tcPr>
            <w:tcW w:w="1279" w:type="dxa"/>
            <w:shd w:val="clear" w:color="auto" w:fill="auto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ОКЗ</w:t>
            </w:r>
          </w:p>
        </w:tc>
        <w:tc>
          <w:tcPr>
            <w:tcW w:w="1361" w:type="dxa"/>
            <w:shd w:val="clear" w:color="auto" w:fill="auto"/>
          </w:tcPr>
          <w:p w:rsidR="00E86A50" w:rsidRDefault="001F18A3">
            <w:pPr>
              <w:shd w:val="clear" w:color="auto" w:fill="FFFFFF"/>
              <w:jc w:val="center"/>
              <w:rPr>
                <w:color w:val="000000"/>
              </w:rPr>
            </w:pPr>
            <w:r>
              <w:t>8189</w:t>
            </w:r>
            <w:bookmarkStart w:id="1" w:name="_GoBack"/>
            <w:bookmarkEnd w:id="1"/>
          </w:p>
        </w:tc>
        <w:tc>
          <w:tcPr>
            <w:tcW w:w="8770" w:type="dxa"/>
            <w:shd w:val="clear" w:color="auto" w:fill="auto"/>
          </w:tcPr>
          <w:p w:rsidR="00E86A50" w:rsidRDefault="001F18A3">
            <w:pPr>
              <w:shd w:val="clear" w:color="auto" w:fill="FFFFFF"/>
              <w:rPr>
                <w:color w:val="000000"/>
              </w:rPr>
            </w:pPr>
            <w:r>
              <w:t>Операторы промышленных установок и машин, не входящие в другие группы</w:t>
            </w:r>
          </w:p>
        </w:tc>
      </w:tr>
      <w:tr w:rsidR="00E86A50" w:rsidTr="00592C9D">
        <w:trPr>
          <w:trHeight w:val="269"/>
          <w:jc w:val="center"/>
        </w:trPr>
        <w:tc>
          <w:tcPr>
            <w:tcW w:w="2645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9" w:type="dxa"/>
            <w:shd w:val="clear" w:color="auto" w:fill="auto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ЕТКС </w:t>
            </w:r>
          </w:p>
        </w:tc>
        <w:tc>
          <w:tcPr>
            <w:tcW w:w="1361" w:type="dxa"/>
            <w:shd w:val="clear" w:color="auto" w:fill="auto"/>
          </w:tcPr>
          <w:p w:rsidR="00E86A50" w:rsidRDefault="00177433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§11а</w:t>
            </w:r>
          </w:p>
        </w:tc>
        <w:tc>
          <w:tcPr>
            <w:tcW w:w="8770" w:type="dxa"/>
            <w:shd w:val="clear" w:color="auto" w:fill="auto"/>
          </w:tcPr>
          <w:p w:rsidR="00E86A50" w:rsidRDefault="001F18A3">
            <w:pPr>
              <w:shd w:val="clear" w:color="auto" w:fill="FFFFFF"/>
              <w:rPr>
                <w:color w:val="000000"/>
              </w:rPr>
            </w:pPr>
            <w:r>
              <w:t>Машинист оборудования распределительных нефтебаз 7-го разряда</w:t>
            </w:r>
          </w:p>
        </w:tc>
      </w:tr>
      <w:tr w:rsidR="00E86A50">
        <w:trPr>
          <w:trHeight w:val="1318"/>
          <w:jc w:val="center"/>
        </w:trPr>
        <w:tc>
          <w:tcPr>
            <w:tcW w:w="2645" w:type="dxa"/>
            <w:vMerge/>
            <w:shd w:val="clear" w:color="auto" w:fill="auto"/>
          </w:tcPr>
          <w:p w:rsidR="00E86A50" w:rsidRDefault="00E8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9" w:type="dxa"/>
            <w:shd w:val="clear" w:color="auto" w:fill="auto"/>
          </w:tcPr>
          <w:p w:rsidR="00E86A50" w:rsidRDefault="001F1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ОКПДТР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86A50" w:rsidRDefault="001F18A3">
            <w:pPr>
              <w:shd w:val="clear" w:color="auto" w:fill="FFFFFF"/>
              <w:jc w:val="center"/>
              <w:rPr>
                <w:color w:val="000000"/>
              </w:rPr>
            </w:pPr>
            <w:r>
              <w:t>13923</w:t>
            </w:r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</w:tcBorders>
          </w:tcPr>
          <w:p w:rsidR="00E86A50" w:rsidRDefault="001F18A3">
            <w:pPr>
              <w:shd w:val="clear" w:color="auto" w:fill="FFFFFF"/>
              <w:rPr>
                <w:color w:val="000000"/>
              </w:rPr>
            </w:pPr>
            <w:r>
              <w:t>Машинист оборудования распределительных нефтебаз</w:t>
            </w:r>
          </w:p>
        </w:tc>
      </w:tr>
    </w:tbl>
    <w:p w:rsidR="00E86A50" w:rsidRDefault="00E86A50">
      <w:pPr>
        <w:shd w:val="clear" w:color="auto" w:fill="FFFFFF"/>
      </w:pPr>
    </w:p>
    <w:p w:rsidR="00E86A50" w:rsidRDefault="001F18A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</w:tabs>
        <w:jc w:val="both"/>
      </w:pPr>
      <w:r>
        <w:rPr>
          <w:color w:val="000000"/>
          <w:sz w:val="28"/>
          <w:szCs w:val="28"/>
        </w:rPr>
        <w:t>Основные пути получения квалификации:</w:t>
      </w:r>
    </w:p>
    <w:p w:rsidR="00E86A50" w:rsidRDefault="001F18A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Формальное образование и обучение (тип образовательной программы, при необходимости – направление подготовки / специальность / профессия, срок обучения и особые требования, возможные варианты):</w:t>
      </w:r>
    </w:p>
    <w:p w:rsidR="00E86A50" w:rsidRDefault="001F18A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 xml:space="preserve">Профессиональное обучение - программы профессиональной подготовки по профессиям рабочих, программы переподготовки рабочих, программы повышения квалификации рабочих </w:t>
      </w:r>
    </w:p>
    <w:p w:rsidR="00E86A50" w:rsidRDefault="001F18A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Опыт практической работы (стаж работы и особые требования (при необходимости), возможные варианты): </w:t>
      </w:r>
    </w:p>
    <w:p w:rsidR="00E86A50" w:rsidRDefault="001F18A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both"/>
        <w:rPr>
          <w:color w:val="000000"/>
          <w:sz w:val="52"/>
          <w:szCs w:val="52"/>
          <w:u w:val="single"/>
        </w:rPr>
      </w:pPr>
      <w:r>
        <w:rPr>
          <w:color w:val="000000"/>
          <w:sz w:val="28"/>
          <w:szCs w:val="28"/>
          <w:u w:val="single"/>
        </w:rPr>
        <w:t>Не менее одного года по профессии с более низким (предыдущим) разрядом</w:t>
      </w:r>
      <w:r>
        <w:rPr>
          <w:color w:val="000000"/>
          <w:sz w:val="52"/>
          <w:szCs w:val="52"/>
          <w:u w:val="single"/>
        </w:rPr>
        <w:t xml:space="preserve"> </w:t>
      </w:r>
    </w:p>
    <w:p w:rsidR="00E86A50" w:rsidRDefault="001F18A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Неформальное образование и самообразование (возможные варианты): – </w:t>
      </w:r>
    </w:p>
    <w:p w:rsidR="00E86A50" w:rsidRDefault="00E86A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E86A50" w:rsidRDefault="00E86A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E86A50" w:rsidRDefault="001F18A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jc w:val="both"/>
      </w:pPr>
      <w:r>
        <w:rPr>
          <w:color w:val="000000"/>
          <w:sz w:val="28"/>
          <w:szCs w:val="28"/>
        </w:rPr>
        <w:t xml:space="preserve">Особые условия допуска к работе: </w:t>
      </w:r>
    </w:p>
    <w:p w:rsidR="00E86A50" w:rsidRDefault="001F18A3">
      <w:pPr>
        <w:widowControl/>
        <w:pBdr>
          <w:top w:val="nil"/>
          <w:left w:val="nil"/>
          <w:bottom w:val="nil"/>
          <w:right w:val="nil"/>
          <w:between w:val="nil"/>
        </w:pBdr>
        <w:spacing w:line="250" w:lineRule="auto"/>
        <w:ind w:left="709"/>
        <w:rPr>
          <w:color w:val="000000"/>
          <w:sz w:val="28"/>
          <w:szCs w:val="28"/>
          <w:u w:val="single"/>
        </w:rPr>
      </w:pPr>
      <w:bookmarkStart w:id="2" w:name="_g3p7a17ecojy" w:colFirst="0" w:colLast="0"/>
      <w:bookmarkEnd w:id="2"/>
      <w:r>
        <w:rPr>
          <w:color w:val="000000"/>
          <w:sz w:val="28"/>
          <w:szCs w:val="28"/>
          <w:u w:val="single"/>
        </w:rPr>
        <w:t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установленном законодательством Российской Федерации порядке</w:t>
      </w:r>
    </w:p>
    <w:p w:rsidR="00E86A50" w:rsidRDefault="001F18A3">
      <w:pPr>
        <w:widowControl/>
        <w:pBdr>
          <w:top w:val="nil"/>
          <w:left w:val="nil"/>
          <w:bottom w:val="nil"/>
          <w:right w:val="nil"/>
          <w:between w:val="nil"/>
        </w:pBdr>
        <w:spacing w:line="250" w:lineRule="auto"/>
        <w:ind w:left="709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Прохождение обучения и проверки знаний требований охраны труда, промышленной безопасности в установленном порядке</w:t>
      </w:r>
    </w:p>
    <w:p w:rsidR="00E86A50" w:rsidRDefault="001F18A3">
      <w:pPr>
        <w:widowControl/>
        <w:pBdr>
          <w:top w:val="nil"/>
          <w:left w:val="nil"/>
          <w:bottom w:val="nil"/>
          <w:right w:val="nil"/>
          <w:between w:val="nil"/>
        </w:pBdr>
        <w:spacing w:line="250" w:lineRule="auto"/>
        <w:ind w:left="709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Обучение мерам пожарной безопасности, включая прохождение противопожарного инструктажа и пожарно-технического минимума по соответствующей программе</w:t>
      </w:r>
    </w:p>
    <w:p w:rsidR="00E86A50" w:rsidRDefault="001F18A3">
      <w:pPr>
        <w:widowControl/>
        <w:pBdr>
          <w:top w:val="nil"/>
          <w:left w:val="nil"/>
          <w:bottom w:val="nil"/>
          <w:right w:val="nil"/>
          <w:between w:val="nil"/>
        </w:pBdr>
        <w:spacing w:line="250" w:lineRule="auto"/>
        <w:ind w:left="709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 xml:space="preserve">Прохождение обучения и проверки знаний норм и правил работы в электроустановках в качестве </w:t>
      </w:r>
      <w:proofErr w:type="spellStart"/>
      <w:r>
        <w:rPr>
          <w:color w:val="000000"/>
          <w:sz w:val="28"/>
          <w:szCs w:val="28"/>
          <w:u w:val="single"/>
        </w:rPr>
        <w:t>электротехнологического</w:t>
      </w:r>
      <w:proofErr w:type="spellEnd"/>
      <w:r>
        <w:rPr>
          <w:color w:val="000000"/>
          <w:sz w:val="28"/>
          <w:szCs w:val="28"/>
          <w:u w:val="single"/>
        </w:rPr>
        <w:t xml:space="preserve"> персонала в объеме II группы по электробезопасности (до 1000 В)</w:t>
      </w:r>
    </w:p>
    <w:p w:rsidR="00E86A50" w:rsidRDefault="001F18A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left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Выполнение работ на высоте 1,8 м и более требует специального допуска</w:t>
      </w:r>
    </w:p>
    <w:p w:rsidR="00E86A50" w:rsidRDefault="00E86A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left="709"/>
        <w:jc w:val="both"/>
        <w:rPr>
          <w:color w:val="000000"/>
          <w:sz w:val="28"/>
          <w:szCs w:val="28"/>
          <w:u w:val="single"/>
        </w:rPr>
      </w:pPr>
    </w:p>
    <w:p w:rsidR="00E86A50" w:rsidRDefault="001F18A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22"/>
          <w:tab w:val="left" w:pos="12542"/>
        </w:tabs>
        <w:jc w:val="both"/>
      </w:pPr>
      <w:r>
        <w:rPr>
          <w:color w:val="000000"/>
          <w:sz w:val="28"/>
          <w:szCs w:val="28"/>
        </w:rPr>
        <w:t xml:space="preserve">Наличие специального права в соответствии с федеральными законами и иными нормативными правовыми актами Российской Федерации, необходимого для выполнения работы (при наличии): – </w:t>
      </w:r>
    </w:p>
    <w:p w:rsidR="00E86A50" w:rsidRDefault="00E86A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22"/>
          <w:tab w:val="left" w:pos="12542"/>
        </w:tabs>
        <w:ind w:firstLine="400"/>
        <w:jc w:val="both"/>
        <w:rPr>
          <w:color w:val="000000"/>
          <w:sz w:val="28"/>
          <w:szCs w:val="28"/>
        </w:rPr>
      </w:pPr>
    </w:p>
    <w:p w:rsidR="00E86A50" w:rsidRDefault="001F18A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</w:tabs>
        <w:jc w:val="both"/>
      </w:pPr>
      <w:r>
        <w:rPr>
          <w:color w:val="000000"/>
          <w:sz w:val="28"/>
          <w:szCs w:val="28"/>
        </w:rPr>
        <w:t>Перечень документов, необходимых для прохождения профессионального экзамена по квалификации:</w:t>
      </w:r>
    </w:p>
    <w:p w:rsidR="00E86A50" w:rsidRDefault="001F18A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Документ, подтверждающий наличие профессионального обучения по профессии рабочего по профилю подтверждаемой квалификации;</w:t>
      </w:r>
    </w:p>
    <w:p w:rsidR="00E86A50" w:rsidRDefault="001F18A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Документы, подтверждающий наличие опыта практической работы не менее одного года по профессии с более низким (предыдущим) разрядом.</w:t>
      </w:r>
    </w:p>
    <w:p w:rsidR="00E86A50" w:rsidRDefault="00E86A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254"/>
        </w:tabs>
        <w:ind w:firstLine="426"/>
        <w:jc w:val="both"/>
        <w:rPr>
          <w:color w:val="000000"/>
          <w:sz w:val="28"/>
          <w:szCs w:val="28"/>
        </w:rPr>
      </w:pPr>
    </w:p>
    <w:p w:rsidR="00E86A50" w:rsidRDefault="001F18A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6422"/>
        </w:tabs>
        <w:spacing w:after="320"/>
        <w:jc w:val="both"/>
      </w:pPr>
      <w:r>
        <w:rPr>
          <w:color w:val="000000"/>
          <w:sz w:val="28"/>
          <w:szCs w:val="28"/>
        </w:rPr>
        <w:t>Срок действия свидетельства:</w:t>
      </w:r>
      <w:r>
        <w:rPr>
          <w:color w:val="000000"/>
          <w:sz w:val="28"/>
          <w:szCs w:val="28"/>
          <w:u w:val="single"/>
        </w:rPr>
        <w:t xml:space="preserve"> 5 лет.</w:t>
      </w:r>
    </w:p>
    <w:sectPr w:rsidR="00E86A50">
      <w:headerReference w:type="even" r:id="rId7"/>
      <w:headerReference w:type="default" r:id="rId8"/>
      <w:headerReference w:type="first" r:id="rId9"/>
      <w:pgSz w:w="16840" w:h="11900" w:orient="landscape"/>
      <w:pgMar w:top="993" w:right="1377" w:bottom="814" w:left="1398" w:header="397" w:footer="3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8A3" w:rsidRDefault="001F18A3">
      <w:r>
        <w:separator/>
      </w:r>
    </w:p>
  </w:endnote>
  <w:endnote w:type="continuationSeparator" w:id="0">
    <w:p w:rsidR="001F18A3" w:rsidRDefault="001F1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8A3" w:rsidRDefault="001F18A3">
      <w:r>
        <w:separator/>
      </w:r>
    </w:p>
  </w:footnote>
  <w:footnote w:type="continuationSeparator" w:id="0">
    <w:p w:rsidR="001F18A3" w:rsidRDefault="001F18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6A50" w:rsidRDefault="001F18A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E86A50" w:rsidRDefault="00E86A5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6A50" w:rsidRDefault="001F18A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92C9D">
      <w:rPr>
        <w:noProof/>
        <w:color w:val="000000"/>
      </w:rPr>
      <w:t>17</w:t>
    </w:r>
    <w:r>
      <w:rPr>
        <w:color w:val="000000"/>
      </w:rPr>
      <w:fldChar w:fldCharType="end"/>
    </w:r>
  </w:p>
  <w:p w:rsidR="00E86A50" w:rsidRDefault="00E86A50">
    <w:pPr>
      <w:spacing w:line="14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6A50" w:rsidRDefault="00E86A50">
    <w:pPr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7E7FB6"/>
    <w:multiLevelType w:val="multilevel"/>
    <w:tmpl w:val="55482EC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A50"/>
    <w:rsid w:val="00177433"/>
    <w:rsid w:val="001F18A3"/>
    <w:rsid w:val="00592C9D"/>
    <w:rsid w:val="00E86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8B75C"/>
  <w15:docId w15:val="{491315BE-F1D3-4F2F-8E49-0969EEC6B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85" w:type="dxa"/>
        <w:right w:w="8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85" w:type="dxa"/>
        <w:right w:w="8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2816</Words>
  <Characters>16054</Characters>
  <Application>Microsoft Office Word</Application>
  <DocSecurity>0</DocSecurity>
  <Lines>133</Lines>
  <Paragraphs>37</Paragraphs>
  <ScaleCrop>false</ScaleCrop>
  <Company/>
  <LinksUpToDate>false</LinksUpToDate>
  <CharactersWithSpaces>18833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Ломакин Сергей Владимирович</dc:creator>
  <cp:lastModifiedBy>ЦНИС</cp:lastModifiedBy>
  <cp:revision>3</cp:revision>
  <dcterms:created xsi:type="dcterms:W3CDTF">2025-04-01T07:50:00Z</dcterms:created>
  <dcterms:modified xsi:type="dcterms:W3CDTF">2025-04-15T08:37:00Z</dcterms:modified>
</cp:coreProperties>
</file>